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8E85A" w14:textId="6BE12881" w:rsidR="004C6375" w:rsidRDefault="004C6375" w:rsidP="004C637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COURSE TITLE: </w:t>
      </w:r>
      <w:r w:rsidR="00217E0E">
        <w:rPr>
          <w:rFonts w:ascii="Times New Roman" w:hAnsi="Times New Roman" w:cs="Times New Roman"/>
          <w:sz w:val="24"/>
          <w:szCs w:val="24"/>
        </w:rPr>
        <w:t>Introduction to Law Enforcement</w:t>
      </w:r>
    </w:p>
    <w:p w14:paraId="6D0686C8" w14:textId="37364AEA" w:rsidR="004C6375" w:rsidRPr="00E43DED" w:rsidRDefault="004C6375" w:rsidP="004C637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CATALOG – PREFIX/COURSE NUMBER/COURSE SECTION*: </w:t>
      </w:r>
      <w:r w:rsidR="00217E0E">
        <w:rPr>
          <w:rFonts w:ascii="Times New Roman" w:hAnsi="Times New Roman" w:cs="Times New Roman"/>
          <w:sz w:val="24"/>
          <w:szCs w:val="24"/>
        </w:rPr>
        <w:t>CJUS 1101</w:t>
      </w:r>
    </w:p>
    <w:p w14:paraId="2E6D8870" w14:textId="5D150B38" w:rsidR="00E43DED" w:rsidRDefault="00E43DED" w:rsidP="004C637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PREREQUISITES: </w:t>
      </w:r>
      <w:r w:rsidR="00217E0E">
        <w:rPr>
          <w:rFonts w:ascii="Times New Roman" w:hAnsi="Times New Roman" w:cs="Times New Roman"/>
          <w:b/>
          <w:bCs/>
          <w:sz w:val="24"/>
          <w:szCs w:val="24"/>
        </w:rPr>
        <w:t>None</w:t>
      </w:r>
    </w:p>
    <w:p w14:paraId="3B180C2D" w14:textId="77777777" w:rsidR="004C6375" w:rsidRDefault="004C6375" w:rsidP="004C637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COURSE TIME/LOCATION:</w:t>
      </w:r>
      <w:r w:rsidR="00B5469B">
        <w:rPr>
          <w:rFonts w:ascii="Times New Roman" w:hAnsi="Times New Roman" w:cs="Times New Roman"/>
          <w:b/>
          <w:bCs/>
          <w:sz w:val="24"/>
          <w:szCs w:val="24"/>
        </w:rPr>
        <w:t xml:space="preserve"> (Course Syllabus – Individual Instructor Specific)</w:t>
      </w:r>
    </w:p>
    <w:p w14:paraId="2497EBDF" w14:textId="5EDCA7FE" w:rsidR="004C6375" w:rsidRDefault="004C6375" w:rsidP="004C637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CREDIT HOURS:</w:t>
      </w:r>
      <w:r>
        <w:rPr>
          <w:rFonts w:ascii="Times New Roman" w:hAnsi="Times New Roman" w:cs="Times New Roman"/>
          <w:b/>
          <w:bCs/>
          <w:sz w:val="24"/>
          <w:szCs w:val="24"/>
        </w:rPr>
        <w:tab/>
      </w:r>
      <w:r w:rsidR="00217E0E">
        <w:rPr>
          <w:rFonts w:ascii="Times New Roman" w:hAnsi="Times New Roman" w:cs="Times New Roman"/>
          <w:sz w:val="24"/>
          <w:szCs w:val="24"/>
        </w:rPr>
        <w:t>4</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LECTURE HOURS: </w:t>
      </w:r>
      <w:r w:rsidR="00217E0E">
        <w:rPr>
          <w:rFonts w:ascii="Times New Roman" w:hAnsi="Times New Roman" w:cs="Times New Roman"/>
          <w:sz w:val="24"/>
          <w:szCs w:val="24"/>
        </w:rPr>
        <w:t>4</w:t>
      </w:r>
    </w:p>
    <w:p w14:paraId="73409576" w14:textId="0B6DF651" w:rsidR="004C6375" w:rsidRDefault="004C6375" w:rsidP="004C6375">
      <w:pPr>
        <w:pStyle w:val="ListParagraph"/>
        <w:spacing w:line="480" w:lineRule="auto"/>
        <w:rPr>
          <w:rFonts w:ascii="Times New Roman" w:hAnsi="Times New Roman" w:cs="Times New Roman"/>
          <w:sz w:val="24"/>
          <w:szCs w:val="24"/>
        </w:rPr>
      </w:pPr>
      <w:r>
        <w:rPr>
          <w:rFonts w:ascii="Times New Roman" w:hAnsi="Times New Roman" w:cs="Times New Roman"/>
          <w:b/>
          <w:bCs/>
          <w:sz w:val="24"/>
          <w:szCs w:val="24"/>
        </w:rPr>
        <w:t xml:space="preserve">LABORATORY HOURS: (contact hours) </w:t>
      </w:r>
      <w:r>
        <w:rPr>
          <w:rFonts w:ascii="Times New Roman" w:hAnsi="Times New Roman" w:cs="Times New Roman"/>
          <w:sz w:val="24"/>
          <w:szCs w:val="24"/>
        </w:rPr>
        <w:t xml:space="preserve">0 </w:t>
      </w:r>
      <w:r>
        <w:rPr>
          <w:rFonts w:ascii="Times New Roman" w:hAnsi="Times New Roman" w:cs="Times New Roman"/>
          <w:sz w:val="24"/>
          <w:szCs w:val="24"/>
        </w:rPr>
        <w:tab/>
      </w:r>
      <w:r>
        <w:rPr>
          <w:rFonts w:ascii="Times New Roman" w:hAnsi="Times New Roman" w:cs="Times New Roman"/>
          <w:b/>
          <w:bCs/>
          <w:sz w:val="24"/>
          <w:szCs w:val="24"/>
        </w:rPr>
        <w:t>OBSERVATION HOURS:</w:t>
      </w:r>
      <w:r>
        <w:rPr>
          <w:rFonts w:ascii="Times New Roman" w:hAnsi="Times New Roman" w:cs="Times New Roman"/>
          <w:sz w:val="24"/>
          <w:szCs w:val="24"/>
        </w:rPr>
        <w:t xml:space="preserve"> 0</w:t>
      </w:r>
    </w:p>
    <w:p w14:paraId="0FB2CCB3" w14:textId="77777777" w:rsidR="004C6375" w:rsidRPr="00B5469B" w:rsidRDefault="004C6375" w:rsidP="004C637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FACULTY CONTACT INFORMATION: </w:t>
      </w:r>
      <w:r w:rsidRPr="00B5469B">
        <w:rPr>
          <w:rFonts w:ascii="Times New Roman" w:hAnsi="Times New Roman" w:cs="Times New Roman"/>
          <w:b/>
          <w:bCs/>
          <w:sz w:val="24"/>
          <w:szCs w:val="24"/>
        </w:rPr>
        <w:t>(Course Syllabus – Individual Instructor Specific)</w:t>
      </w:r>
    </w:p>
    <w:p w14:paraId="5963BA2E" w14:textId="77777777" w:rsidR="004C6375" w:rsidRPr="00B5469B" w:rsidRDefault="004C6375" w:rsidP="004C6375">
      <w:pPr>
        <w:pStyle w:val="ListParagraph"/>
        <w:numPr>
          <w:ilvl w:val="0"/>
          <w:numId w:val="1"/>
        </w:numPr>
        <w:spacing w:line="480" w:lineRule="auto"/>
        <w:rPr>
          <w:rFonts w:ascii="Times New Roman" w:hAnsi="Times New Roman" w:cs="Times New Roman"/>
          <w:b/>
          <w:bCs/>
          <w:sz w:val="24"/>
          <w:szCs w:val="24"/>
          <w:u w:val="single"/>
        </w:rPr>
      </w:pPr>
      <w:r>
        <w:rPr>
          <w:rFonts w:ascii="Times New Roman" w:hAnsi="Times New Roman" w:cs="Times New Roman"/>
          <w:b/>
          <w:bCs/>
          <w:sz w:val="24"/>
          <w:szCs w:val="24"/>
        </w:rPr>
        <w:t xml:space="preserve">COURSE DESCRIPTION*: </w:t>
      </w:r>
    </w:p>
    <w:p w14:paraId="7632169B" w14:textId="4EA1342F" w:rsidR="00B5469B" w:rsidRPr="00D04D9A" w:rsidRDefault="00217E0E" w:rsidP="00D04D9A">
      <w:pPr>
        <w:ind w:left="810"/>
        <w:rPr>
          <w:rFonts w:ascii="Times New Roman" w:hAnsi="Times New Roman" w:cs="Times New Roman"/>
          <w:sz w:val="24"/>
          <w:szCs w:val="24"/>
        </w:rPr>
      </w:pPr>
      <w:r w:rsidRPr="00217E0E">
        <w:rPr>
          <w:rFonts w:ascii="Times New Roman" w:eastAsia="Times New Roman" w:hAnsi="Times New Roman" w:cs="Times New Roman"/>
          <w:sz w:val="24"/>
          <w:szCs w:val="24"/>
        </w:rPr>
        <w:t>This course covers the spectrum of policing in America.   It is a comprehensive introduction to policing including its historical evolution, recruiting, community policing and use of force perspectives.  The course covers the various policing agencies at the local, state, and federal levels.  A review of the recruitment pro</w:t>
      </w:r>
      <w:r w:rsidRPr="00217E0E">
        <w:rPr>
          <w:rFonts w:ascii="Times New Roman" w:eastAsia="Times New Roman" w:hAnsi="Times New Roman" w:cs="Times New Roman"/>
          <w:sz w:val="24"/>
          <w:szCs w:val="24"/>
        </w:rPr>
        <w:lastRenderedPageBreak/>
        <w:t xml:space="preserve">cess for becoming an officer is provided so students can learn of the requirements for applying to a certain agency or department.  </w:t>
      </w:r>
      <w:r w:rsidRPr="00217E0E">
        <w:rPr>
          <w:rFonts w:ascii="Times New Roman" w:hAnsi="Times New Roman" w:cs="Times New Roman"/>
          <w:sz w:val="24"/>
          <w:szCs w:val="24"/>
        </w:rPr>
        <w:t>This course will examine police administration from multiple perspectives; from a systems perspective emphasizing the interrelatedness among units and organizations; from a structural perspective emphasizing administrative principles, management functions, and the importance of guidelines; a human behavioral perspective emphasizing the human element in organizations; and a strategic management perspective emphasizing communications and information systems, performance evaluations, strategies and tactics to increase effectiveness of police agencies</w:t>
      </w:r>
      <w:r>
        <w:rPr>
          <w:rFonts w:ascii="Times New Roman" w:hAnsi="Times New Roman" w:cs="Times New Roman"/>
          <w:sz w:val="24"/>
          <w:szCs w:val="24"/>
        </w:rPr>
        <w:t>.</w:t>
      </w:r>
    </w:p>
    <w:p w14:paraId="7A9A3031" w14:textId="77777777" w:rsidR="00E43DED" w:rsidRPr="00B5469B" w:rsidRDefault="00E43DED" w:rsidP="00E43DED">
      <w:pPr>
        <w:pStyle w:val="ListParagraph"/>
        <w:spacing w:after="0" w:line="240" w:lineRule="auto"/>
        <w:rPr>
          <w:rFonts w:ascii="Times New Roman" w:hAnsi="Times New Roman" w:cs="Times New Roman"/>
          <w:bCs/>
          <w:sz w:val="24"/>
          <w:szCs w:val="24"/>
          <w:u w:val="single"/>
        </w:rPr>
      </w:pPr>
    </w:p>
    <w:p w14:paraId="0837B99F" w14:textId="77777777" w:rsidR="004C6375" w:rsidRDefault="004C6375" w:rsidP="004C6375">
      <w:pPr>
        <w:pStyle w:val="ListParagraph"/>
        <w:numPr>
          <w:ilvl w:val="0"/>
          <w:numId w:val="1"/>
        </w:numPr>
        <w:spacing w:line="480" w:lineRule="auto"/>
        <w:rPr>
          <w:rFonts w:ascii="Times New Roman" w:hAnsi="Times New Roman" w:cs="Times New Roman"/>
          <w:b/>
          <w:bCs/>
          <w:sz w:val="24"/>
          <w:szCs w:val="24"/>
          <w:u w:val="single"/>
        </w:rPr>
      </w:pPr>
      <w:bookmarkStart w:id="0" w:name="_Hlk39777438"/>
      <w:r>
        <w:rPr>
          <w:rFonts w:ascii="Times New Roman" w:hAnsi="Times New Roman" w:cs="Times New Roman"/>
          <w:b/>
          <w:bCs/>
          <w:sz w:val="24"/>
          <w:szCs w:val="24"/>
        </w:rPr>
        <w:t xml:space="preserve">LEARNING OBJECTIVES*: </w:t>
      </w:r>
    </w:p>
    <w:p w14:paraId="5CD8B8F0" w14:textId="77777777" w:rsidR="004C6375" w:rsidRPr="00CB2813" w:rsidRDefault="004C6375" w:rsidP="00CB2813">
      <w:pPr>
        <w:spacing w:after="0" w:line="360" w:lineRule="auto"/>
        <w:ind w:left="720"/>
        <w:rPr>
          <w:rFonts w:ascii="Times New Roman" w:hAnsi="Times New Roman" w:cs="Times New Roman"/>
          <w:sz w:val="24"/>
          <w:szCs w:val="24"/>
        </w:rPr>
      </w:pPr>
      <w:r w:rsidRPr="00CB2813">
        <w:rPr>
          <w:rFonts w:ascii="Times New Roman" w:hAnsi="Times New Roman" w:cs="Times New Roman"/>
          <w:sz w:val="24"/>
          <w:szCs w:val="24"/>
        </w:rPr>
        <w:t>Upon completion of this course, students will:</w:t>
      </w:r>
    </w:p>
    <w:p w14:paraId="2A789826" w14:textId="125EB8D1" w:rsidR="00833952" w:rsidRDefault="00217E0E" w:rsidP="006C6436">
      <w:pPr>
        <w:pStyle w:val="ListParagraph"/>
        <w:numPr>
          <w:ilvl w:val="1"/>
          <w:numId w:val="1"/>
        </w:numPr>
        <w:spacing w:after="0" w:line="240" w:lineRule="auto"/>
        <w:rPr>
          <w:rFonts w:ascii="Times New Roman" w:hAnsi="Times New Roman" w:cs="Times New Roman"/>
          <w:sz w:val="24"/>
          <w:szCs w:val="24"/>
        </w:rPr>
      </w:pPr>
      <w:r w:rsidRPr="006C6436">
        <w:rPr>
          <w:rFonts w:ascii="Times New Roman" w:hAnsi="Times New Roman" w:cs="Times New Roman"/>
          <w:sz w:val="24"/>
          <w:szCs w:val="24"/>
        </w:rPr>
        <w:t>Discuss the history and development of law enforcement in America.</w:t>
      </w:r>
    </w:p>
    <w:p w14:paraId="56E4D5C2" w14:textId="77777777" w:rsidR="006C6436" w:rsidRPr="006C6436" w:rsidRDefault="006C6436" w:rsidP="006C6436">
      <w:pPr>
        <w:spacing w:after="0" w:line="240" w:lineRule="auto"/>
        <w:ind w:left="1080"/>
        <w:rPr>
          <w:rFonts w:ascii="Times New Roman" w:hAnsi="Times New Roman" w:cs="Times New Roman"/>
          <w:sz w:val="24"/>
          <w:szCs w:val="24"/>
        </w:rPr>
      </w:pPr>
    </w:p>
    <w:p w14:paraId="570F3837" w14:textId="4FD66E48" w:rsidR="00217E0E" w:rsidRDefault="00217E0E" w:rsidP="006C6436">
      <w:pPr>
        <w:pStyle w:val="ListParagraph"/>
        <w:numPr>
          <w:ilvl w:val="1"/>
          <w:numId w:val="1"/>
        </w:numPr>
        <w:spacing w:after="0" w:line="240" w:lineRule="auto"/>
        <w:rPr>
          <w:rFonts w:ascii="Times New Roman" w:hAnsi="Times New Roman" w:cs="Times New Roman"/>
          <w:sz w:val="24"/>
          <w:szCs w:val="24"/>
        </w:rPr>
      </w:pPr>
      <w:r w:rsidRPr="006C6436">
        <w:rPr>
          <w:rFonts w:ascii="Times New Roman" w:hAnsi="Times New Roman" w:cs="Times New Roman"/>
          <w:sz w:val="24"/>
          <w:szCs w:val="24"/>
        </w:rPr>
        <w:t>Evaluate principles necessary for the effective administration of a police agency.</w:t>
      </w:r>
    </w:p>
    <w:p w14:paraId="080EA079" w14:textId="77777777" w:rsidR="006C6436" w:rsidRPr="006C6436" w:rsidRDefault="006C6436" w:rsidP="006C6436">
      <w:pPr>
        <w:pStyle w:val="ListParagraph"/>
        <w:rPr>
          <w:rFonts w:ascii="Times New Roman" w:hAnsi="Times New Roman" w:cs="Times New Roman"/>
          <w:sz w:val="24"/>
          <w:szCs w:val="24"/>
        </w:rPr>
      </w:pPr>
    </w:p>
    <w:p w14:paraId="7DEC7B0E" w14:textId="59C7EF98" w:rsidR="00217E0E" w:rsidRPr="006C6436" w:rsidRDefault="00217E0E" w:rsidP="006C6436">
      <w:pPr>
        <w:pStyle w:val="ListParagraph"/>
        <w:numPr>
          <w:ilvl w:val="1"/>
          <w:numId w:val="1"/>
        </w:numPr>
        <w:spacing w:after="0" w:line="240" w:lineRule="auto"/>
        <w:rPr>
          <w:rFonts w:ascii="Times New Roman" w:hAnsi="Times New Roman" w:cs="Times New Roman"/>
          <w:sz w:val="24"/>
          <w:szCs w:val="24"/>
        </w:rPr>
      </w:pPr>
      <w:r w:rsidRPr="006C6436">
        <w:rPr>
          <w:rFonts w:ascii="Times New Roman" w:hAnsi="Times New Roman" w:cs="Times New Roman"/>
          <w:sz w:val="24"/>
          <w:szCs w:val="24"/>
        </w:rPr>
        <w:t>Identify primary functions of police operations, citing specific methods and techniques.</w:t>
      </w:r>
    </w:p>
    <w:p w14:paraId="7439C98F" w14:textId="32DCC51B" w:rsidR="00217E0E" w:rsidRDefault="006C6436" w:rsidP="006C6436">
      <w:pPr>
        <w:pStyle w:val="ListParagraph"/>
        <w:numPr>
          <w:ilvl w:val="1"/>
          <w:numId w:val="1"/>
        </w:numPr>
        <w:spacing w:after="0" w:line="240" w:lineRule="auto"/>
        <w:rPr>
          <w:rFonts w:ascii="Times New Roman" w:hAnsi="Times New Roman" w:cs="Times New Roman"/>
          <w:sz w:val="24"/>
          <w:szCs w:val="24"/>
        </w:rPr>
      </w:pPr>
      <w:r w:rsidRPr="006C6436">
        <w:rPr>
          <w:rFonts w:ascii="Times New Roman" w:hAnsi="Times New Roman" w:cs="Times New Roman"/>
          <w:sz w:val="24"/>
          <w:szCs w:val="24"/>
        </w:rPr>
        <w:t xml:space="preserve">Analyze the importance of police discretion, both the positive and negative </w:t>
      </w:r>
      <w:r w:rsidR="00217E0E" w:rsidRPr="006C6436">
        <w:rPr>
          <w:rFonts w:ascii="Times New Roman" w:hAnsi="Times New Roman" w:cs="Times New Roman"/>
          <w:sz w:val="24"/>
          <w:szCs w:val="24"/>
        </w:rPr>
        <w:t xml:space="preserve">the importance of police discretion, both the positive and negative aspects, and </w:t>
      </w:r>
      <w:r w:rsidRPr="006C6436">
        <w:rPr>
          <w:rFonts w:ascii="Times New Roman" w:hAnsi="Times New Roman" w:cs="Times New Roman"/>
          <w:sz w:val="24"/>
          <w:szCs w:val="24"/>
        </w:rPr>
        <w:t>know why police are often referred to as the gatekeepers of the criminal justice system.</w:t>
      </w:r>
    </w:p>
    <w:p w14:paraId="5A826962" w14:textId="77777777" w:rsidR="006C6436" w:rsidRPr="006C6436" w:rsidRDefault="006C6436" w:rsidP="006C6436">
      <w:pPr>
        <w:spacing w:after="0" w:line="240" w:lineRule="auto"/>
        <w:ind w:left="1080"/>
        <w:rPr>
          <w:rFonts w:ascii="Times New Roman" w:hAnsi="Times New Roman" w:cs="Times New Roman"/>
          <w:sz w:val="24"/>
          <w:szCs w:val="24"/>
        </w:rPr>
      </w:pPr>
    </w:p>
    <w:p w14:paraId="67F66E5B" w14:textId="6E0461F9" w:rsidR="00217E0E" w:rsidRDefault="00217E0E" w:rsidP="006C6436">
      <w:pPr>
        <w:pStyle w:val="ListParagraph"/>
        <w:numPr>
          <w:ilvl w:val="1"/>
          <w:numId w:val="1"/>
        </w:numPr>
        <w:spacing w:after="0" w:line="240" w:lineRule="auto"/>
        <w:rPr>
          <w:rFonts w:ascii="Times New Roman" w:hAnsi="Times New Roman" w:cs="Times New Roman"/>
          <w:sz w:val="24"/>
          <w:szCs w:val="24"/>
        </w:rPr>
      </w:pPr>
      <w:r w:rsidRPr="006C6436">
        <w:rPr>
          <w:rFonts w:ascii="Times New Roman" w:hAnsi="Times New Roman" w:cs="Times New Roman"/>
          <w:sz w:val="24"/>
          <w:szCs w:val="24"/>
        </w:rPr>
        <w:t>Examine the sources of ethics and the influence of values in the law enforcement profession.</w:t>
      </w:r>
    </w:p>
    <w:p w14:paraId="6F6EA8BE" w14:textId="77777777" w:rsidR="006C6436" w:rsidRPr="006C6436" w:rsidRDefault="006C6436" w:rsidP="005A7AF2">
      <w:pPr>
        <w:pStyle w:val="ListParagraph"/>
        <w:spacing w:after="0"/>
        <w:rPr>
          <w:rFonts w:ascii="Times New Roman" w:hAnsi="Times New Roman" w:cs="Times New Roman"/>
          <w:sz w:val="24"/>
          <w:szCs w:val="24"/>
        </w:rPr>
      </w:pPr>
    </w:p>
    <w:p w14:paraId="73AB2DCC" w14:textId="26D0FF01" w:rsidR="00CB2813" w:rsidRDefault="00CB2813" w:rsidP="006C6436">
      <w:pPr>
        <w:pStyle w:val="BodyTextIndent"/>
        <w:numPr>
          <w:ilvl w:val="1"/>
          <w:numId w:val="1"/>
        </w:numPr>
      </w:pPr>
      <w:r>
        <w:t>Understand the interrelatedness among units and police organizations.</w:t>
      </w:r>
    </w:p>
    <w:p w14:paraId="620F4BBF" w14:textId="77777777" w:rsidR="006C6436" w:rsidRDefault="006C6436" w:rsidP="005A7AF2">
      <w:pPr>
        <w:pStyle w:val="ListParagraph"/>
        <w:spacing w:after="0"/>
      </w:pPr>
    </w:p>
    <w:p w14:paraId="36D92691" w14:textId="735F250C" w:rsidR="00CB2813" w:rsidRDefault="00CB2813" w:rsidP="005A7AF2">
      <w:pPr>
        <w:pStyle w:val="BodyTextIndent"/>
        <w:numPr>
          <w:ilvl w:val="1"/>
          <w:numId w:val="1"/>
        </w:numPr>
      </w:pPr>
      <w:r>
        <w:t>Understand the administrative and management function of a police organization.</w:t>
      </w:r>
    </w:p>
    <w:p w14:paraId="0D4EB76A" w14:textId="77777777" w:rsidR="005A7AF2" w:rsidRDefault="005A7AF2" w:rsidP="005A7AF2">
      <w:pPr>
        <w:pStyle w:val="ListParagraph"/>
        <w:spacing w:line="240" w:lineRule="auto"/>
      </w:pPr>
    </w:p>
    <w:p w14:paraId="55184968" w14:textId="0358860E" w:rsidR="00CB2813" w:rsidRDefault="005A7AF2" w:rsidP="005A7AF2">
      <w:pPr>
        <w:pStyle w:val="BodyTextIndent"/>
        <w:ind w:firstLine="360"/>
      </w:pPr>
      <w:r w:rsidRPr="005A7AF2">
        <w:rPr>
          <w:bCs w:val="0"/>
        </w:rPr>
        <w:t>8.</w:t>
      </w:r>
      <w:r>
        <w:t xml:space="preserve">  </w:t>
      </w:r>
      <w:r w:rsidR="00CB2813">
        <w:t>Understand the human behavioral element in a police organization.</w:t>
      </w:r>
    </w:p>
    <w:p w14:paraId="6971FC54" w14:textId="77777777" w:rsidR="005A7AF2" w:rsidRDefault="005A7AF2" w:rsidP="005A7AF2">
      <w:pPr>
        <w:pStyle w:val="BodyTextIndent"/>
        <w:ind w:firstLine="360"/>
      </w:pPr>
    </w:p>
    <w:p w14:paraId="64CC0832" w14:textId="65121FBD" w:rsidR="00CB2813" w:rsidRDefault="005A7AF2" w:rsidP="005A7AF2">
      <w:pPr>
        <w:pStyle w:val="BodyTextIndent"/>
        <w:ind w:left="1350" w:hanging="270"/>
      </w:pPr>
      <w:r>
        <w:t xml:space="preserve">9.  </w:t>
      </w:r>
      <w:r w:rsidR="00CB2813">
        <w:t>Evaluate the communications and information systems within a police agency and among police organizations</w:t>
      </w:r>
      <w:r>
        <w:t>.</w:t>
      </w:r>
    </w:p>
    <w:p w14:paraId="6B443481" w14:textId="77777777" w:rsidR="005A7AF2" w:rsidRDefault="005A7AF2" w:rsidP="005A7AF2">
      <w:pPr>
        <w:pStyle w:val="BodyTextIndent"/>
        <w:ind w:left="1350" w:hanging="270"/>
      </w:pPr>
    </w:p>
    <w:p w14:paraId="36CBBED1" w14:textId="36B551DB" w:rsidR="00CB2813" w:rsidRDefault="005A7AF2" w:rsidP="005A7AF2">
      <w:pPr>
        <w:pStyle w:val="BodyTextIndent"/>
        <w:ind w:left="1440" w:hanging="450"/>
      </w:pPr>
      <w:r>
        <w:t xml:space="preserve">10. </w:t>
      </w:r>
      <w:r w:rsidR="00CB2813">
        <w:t xml:space="preserve">Evaluate the methods utilized to increase the effectiveness of a police organization.  </w:t>
      </w:r>
    </w:p>
    <w:p w14:paraId="41643357" w14:textId="77777777" w:rsidR="00CB2813" w:rsidRDefault="00CB2813" w:rsidP="00CB2813">
      <w:pPr>
        <w:rPr>
          <w:b/>
        </w:rPr>
      </w:pPr>
    </w:p>
    <w:bookmarkEnd w:id="0"/>
    <w:p w14:paraId="512AD687" w14:textId="77777777" w:rsidR="00E43DED" w:rsidRPr="00A16426" w:rsidRDefault="00E43DED" w:rsidP="00E43DED">
      <w:pPr>
        <w:pStyle w:val="ListParagraph"/>
        <w:spacing w:after="0" w:line="240" w:lineRule="auto"/>
        <w:ind w:left="2160"/>
        <w:rPr>
          <w:rFonts w:ascii="Times New Roman" w:hAnsi="Times New Roman" w:cs="Times New Roman"/>
          <w:sz w:val="24"/>
          <w:szCs w:val="24"/>
        </w:rPr>
      </w:pPr>
    </w:p>
    <w:p w14:paraId="7374C83D" w14:textId="77777777" w:rsidR="004C6375" w:rsidRPr="00417390" w:rsidRDefault="004C6375" w:rsidP="004C6375">
      <w:pPr>
        <w:pStyle w:val="ListParagraph"/>
        <w:numPr>
          <w:ilvl w:val="0"/>
          <w:numId w:val="1"/>
        </w:numPr>
        <w:spacing w:line="480" w:lineRule="auto"/>
        <w:rPr>
          <w:rFonts w:ascii="Times New Roman" w:hAnsi="Times New Roman" w:cs="Times New Roman"/>
          <w:sz w:val="24"/>
          <w:szCs w:val="24"/>
          <w:u w:val="single"/>
        </w:rPr>
      </w:pPr>
      <w:r>
        <w:rPr>
          <w:rFonts w:ascii="Times New Roman" w:hAnsi="Times New Roman" w:cs="Times New Roman"/>
          <w:b/>
          <w:bCs/>
          <w:sz w:val="24"/>
          <w:szCs w:val="24"/>
        </w:rPr>
        <w:t>ADOPTED TEXT*:</w:t>
      </w:r>
    </w:p>
    <w:p w14:paraId="6514F0E8" w14:textId="77777777" w:rsidR="00CB2813" w:rsidRPr="00CB2813" w:rsidRDefault="00CB2813" w:rsidP="00CB2813">
      <w:pPr>
        <w:keepNext/>
        <w:keepLines/>
        <w:spacing w:after="0" w:line="240" w:lineRule="auto"/>
        <w:ind w:left="360" w:firstLine="360"/>
        <w:contextualSpacing/>
        <w:rPr>
          <w:rFonts w:ascii="Times New Roman" w:eastAsia="Times New Roman" w:hAnsi="Times New Roman" w:cs="Times New Roman"/>
          <w:bCs/>
          <w:i/>
          <w:snapToGrid w:val="0"/>
          <w:sz w:val="24"/>
          <w:szCs w:val="24"/>
        </w:rPr>
      </w:pPr>
      <w:r w:rsidRPr="00CB2813">
        <w:rPr>
          <w:rFonts w:ascii="Times New Roman" w:eastAsia="Times New Roman" w:hAnsi="Times New Roman" w:cs="Times New Roman"/>
          <w:bCs/>
          <w:i/>
          <w:snapToGrid w:val="0"/>
          <w:sz w:val="24"/>
          <w:szCs w:val="24"/>
        </w:rPr>
        <w:t>Policing</w:t>
      </w:r>
    </w:p>
    <w:p w14:paraId="6FA8EA79" w14:textId="2241AC3E" w:rsidR="00CB2813" w:rsidRPr="00CB2813" w:rsidRDefault="00CB2813" w:rsidP="00CB2813">
      <w:pPr>
        <w:keepNext/>
        <w:keepLines/>
        <w:ind w:left="720"/>
        <w:rPr>
          <w:rFonts w:ascii="Times New Roman" w:eastAsia="Times New Roman" w:hAnsi="Times New Roman" w:cs="Times New Roman"/>
          <w:bCs/>
          <w:iCs/>
          <w:snapToGrid w:val="0"/>
          <w:sz w:val="24"/>
          <w:szCs w:val="24"/>
        </w:rPr>
      </w:pPr>
      <w:r w:rsidRPr="00CB2813">
        <w:rPr>
          <w:rFonts w:ascii="Times New Roman" w:eastAsia="Times New Roman" w:hAnsi="Times New Roman" w:cs="Times New Roman"/>
          <w:bCs/>
          <w:snapToGrid w:val="0"/>
          <w:sz w:val="24"/>
          <w:szCs w:val="24"/>
        </w:rPr>
        <w:t>Schmalleger, F., &amp; Worrall, J. L. (2018). (3</w:t>
      </w:r>
      <w:r w:rsidRPr="00CB2813">
        <w:rPr>
          <w:rFonts w:ascii="Times New Roman" w:eastAsia="Times New Roman" w:hAnsi="Times New Roman" w:cs="Times New Roman"/>
          <w:bCs/>
          <w:snapToGrid w:val="0"/>
          <w:sz w:val="24"/>
          <w:szCs w:val="24"/>
          <w:vertAlign w:val="superscript"/>
        </w:rPr>
        <w:t>rd</w:t>
      </w:r>
      <w:r w:rsidRPr="00CB2813">
        <w:rPr>
          <w:rFonts w:ascii="Times New Roman" w:eastAsia="Times New Roman" w:hAnsi="Times New Roman" w:cs="Times New Roman"/>
          <w:bCs/>
          <w:snapToGrid w:val="0"/>
          <w:sz w:val="24"/>
          <w:szCs w:val="24"/>
        </w:rPr>
        <w:t xml:space="preserve"> ed.). Boston; Pearson.</w:t>
      </w:r>
      <w:r w:rsidR="00833952">
        <w:rPr>
          <w:rFonts w:ascii="Times New Roman" w:eastAsia="Times New Roman" w:hAnsi="Times New Roman" w:cs="Times New Roman"/>
          <w:bCs/>
          <w:snapToGrid w:val="0"/>
          <w:sz w:val="24"/>
          <w:szCs w:val="24"/>
        </w:rPr>
        <w:t xml:space="preserve">                            </w:t>
      </w:r>
      <w:r w:rsidRPr="00CB2813">
        <w:rPr>
          <w:rFonts w:ascii="Times New Roman" w:eastAsia="Times New Roman" w:hAnsi="Times New Roman" w:cs="Times New Roman"/>
          <w:bCs/>
          <w:snapToGrid w:val="0"/>
          <w:sz w:val="24"/>
          <w:szCs w:val="24"/>
        </w:rPr>
        <w:t>ISBN 13: 978-0-13-444192-4</w:t>
      </w:r>
    </w:p>
    <w:p w14:paraId="4C7990DA" w14:textId="77777777" w:rsidR="00833952" w:rsidRPr="00833952" w:rsidRDefault="00833952" w:rsidP="00833952">
      <w:pPr>
        <w:pStyle w:val="Heading1"/>
      </w:pPr>
      <w:r w:rsidRPr="00833952">
        <w:t>Police Administration</w:t>
      </w:r>
    </w:p>
    <w:p w14:paraId="5F3302FE" w14:textId="77777777" w:rsidR="00833952" w:rsidRDefault="00833952" w:rsidP="00F44A0C">
      <w:pPr>
        <w:spacing w:after="0"/>
        <w:ind w:left="720"/>
        <w:rPr>
          <w:rFonts w:ascii="Times New Roman" w:hAnsi="Times New Roman" w:cs="Times New Roman"/>
          <w:bCs/>
          <w:sz w:val="24"/>
          <w:szCs w:val="24"/>
        </w:rPr>
      </w:pPr>
      <w:r>
        <w:rPr>
          <w:rFonts w:ascii="Times New Roman" w:hAnsi="Times New Roman" w:cs="Times New Roman"/>
          <w:bCs/>
          <w:sz w:val="24"/>
          <w:szCs w:val="24"/>
        </w:rPr>
        <w:t>Cordner, G. (2019). (10</w:t>
      </w:r>
      <w:r w:rsidRPr="00833952">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ed.) </w:t>
      </w:r>
      <w:r w:rsidRPr="00833952">
        <w:rPr>
          <w:rFonts w:ascii="Times New Roman" w:hAnsi="Times New Roman" w:cs="Times New Roman"/>
          <w:bCs/>
          <w:sz w:val="24"/>
          <w:szCs w:val="24"/>
        </w:rPr>
        <w:t>Taylor and Francis Publishing</w:t>
      </w:r>
    </w:p>
    <w:p w14:paraId="3F7D8A41" w14:textId="121A09DB" w:rsidR="009D1CDD" w:rsidRDefault="00833952" w:rsidP="00833952">
      <w:pPr>
        <w:ind w:left="720"/>
        <w:rPr>
          <w:rFonts w:ascii="Times New Roman" w:hAnsi="Times New Roman" w:cs="Times New Roman"/>
          <w:color w:val="212529"/>
          <w:sz w:val="24"/>
          <w:szCs w:val="24"/>
          <w:lang w:val="en"/>
        </w:rPr>
      </w:pPr>
      <w:r w:rsidRPr="00833952">
        <w:rPr>
          <w:rFonts w:ascii="Times New Roman" w:hAnsi="Times New Roman" w:cs="Times New Roman"/>
          <w:bCs/>
          <w:sz w:val="24"/>
          <w:szCs w:val="24"/>
        </w:rPr>
        <w:t xml:space="preserve">ISBN: </w:t>
      </w:r>
      <w:r w:rsidRPr="00833952">
        <w:rPr>
          <w:rFonts w:ascii="Times New Roman" w:hAnsi="Times New Roman" w:cs="Times New Roman"/>
          <w:color w:val="212529"/>
          <w:sz w:val="24"/>
          <w:szCs w:val="24"/>
          <w:lang w:val="en"/>
        </w:rPr>
        <w:t>ISBN 9781138389236</w:t>
      </w:r>
    </w:p>
    <w:p w14:paraId="0BF8CE29" w14:textId="77777777" w:rsidR="00F44A0C" w:rsidRPr="00833952" w:rsidRDefault="00F44A0C" w:rsidP="00833952">
      <w:pPr>
        <w:ind w:left="720"/>
        <w:rPr>
          <w:rFonts w:ascii="Times New Roman" w:hAnsi="Times New Roman" w:cs="Times New Roman"/>
          <w:sz w:val="24"/>
          <w:szCs w:val="24"/>
          <w:u w:val="single"/>
        </w:rPr>
      </w:pPr>
    </w:p>
    <w:p w14:paraId="4AC8ED78" w14:textId="181D5B54" w:rsidR="004C6375" w:rsidRPr="00F44A0C" w:rsidRDefault="004C6375" w:rsidP="00F44A0C">
      <w:pPr>
        <w:pStyle w:val="ListParagraph"/>
        <w:numPr>
          <w:ilvl w:val="0"/>
          <w:numId w:val="1"/>
        </w:numPr>
        <w:spacing w:after="0" w:line="480" w:lineRule="auto"/>
        <w:rPr>
          <w:rFonts w:ascii="Times New Roman" w:hAnsi="Times New Roman" w:cs="Times New Roman"/>
          <w:sz w:val="24"/>
          <w:szCs w:val="24"/>
          <w:u w:val="single"/>
        </w:rPr>
      </w:pPr>
      <w:r w:rsidRPr="00F44A0C">
        <w:rPr>
          <w:rFonts w:ascii="Times New Roman" w:hAnsi="Times New Roman" w:cs="Times New Roman"/>
          <w:b/>
          <w:bCs/>
          <w:sz w:val="24"/>
          <w:szCs w:val="24"/>
        </w:rPr>
        <w:t xml:space="preserve">OTHER REQUIRED MATERIALS: </w:t>
      </w:r>
      <w:r w:rsidR="00244E30" w:rsidRPr="00F44A0C">
        <w:rPr>
          <w:rFonts w:ascii="Times New Roman" w:hAnsi="Times New Roman" w:cs="Times New Roman"/>
          <w:bCs/>
          <w:sz w:val="24"/>
          <w:szCs w:val="24"/>
        </w:rPr>
        <w:t>A</w:t>
      </w:r>
      <w:r w:rsidRPr="00F44A0C">
        <w:rPr>
          <w:rFonts w:ascii="Times New Roman" w:hAnsi="Times New Roman" w:cs="Times New Roman"/>
          <w:sz w:val="24"/>
          <w:szCs w:val="24"/>
        </w:rPr>
        <w:t>t the discretion of the instructor.</w:t>
      </w:r>
    </w:p>
    <w:p w14:paraId="394552A0" w14:textId="77777777" w:rsidR="00F44A0C" w:rsidRPr="00F44A0C" w:rsidRDefault="00F44A0C" w:rsidP="00F44A0C">
      <w:pPr>
        <w:spacing w:after="0" w:line="480" w:lineRule="auto"/>
        <w:ind w:left="360"/>
        <w:rPr>
          <w:rFonts w:ascii="Times New Roman" w:hAnsi="Times New Roman" w:cs="Times New Roman"/>
          <w:sz w:val="24"/>
          <w:szCs w:val="24"/>
          <w:u w:val="single"/>
        </w:rPr>
      </w:pPr>
    </w:p>
    <w:p w14:paraId="194AE8E4" w14:textId="0492E2F8" w:rsidR="004C6375" w:rsidRDefault="004C6375" w:rsidP="00F44A0C">
      <w:pPr>
        <w:pStyle w:val="ListParagraph"/>
        <w:numPr>
          <w:ilvl w:val="0"/>
          <w:numId w:val="1"/>
        </w:numPr>
        <w:spacing w:before="240" w:line="480" w:lineRule="auto"/>
        <w:rPr>
          <w:rFonts w:ascii="Times New Roman" w:hAnsi="Times New Roman" w:cs="Times New Roman"/>
          <w:sz w:val="24"/>
          <w:szCs w:val="24"/>
        </w:rPr>
      </w:pPr>
      <w:r>
        <w:rPr>
          <w:rFonts w:ascii="Times New Roman" w:hAnsi="Times New Roman" w:cs="Times New Roman"/>
          <w:b/>
          <w:bCs/>
          <w:sz w:val="24"/>
          <w:szCs w:val="24"/>
        </w:rPr>
        <w:lastRenderedPageBreak/>
        <w:t>GRADING SCALE:</w:t>
      </w:r>
      <w:r>
        <w:rPr>
          <w:rFonts w:ascii="Times New Roman" w:hAnsi="Times New Roman" w:cs="Times New Roman"/>
          <w:sz w:val="24"/>
          <w:szCs w:val="24"/>
        </w:rPr>
        <w:t xml:space="preserve"> </w:t>
      </w:r>
    </w:p>
    <w:p w14:paraId="69D53390" w14:textId="77777777" w:rsidR="004C6375" w:rsidRDefault="004C6375" w:rsidP="00F44A0C">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Grading will follow the policy in the catalog. The scale is as follows:</w:t>
      </w:r>
    </w:p>
    <w:p w14:paraId="3328191E" w14:textId="77777777" w:rsidR="004C6375" w:rsidRDefault="004C6375" w:rsidP="00E43DE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90 – 100</w:t>
      </w:r>
    </w:p>
    <w:p w14:paraId="24586CC4" w14:textId="77777777" w:rsidR="004C6375" w:rsidRDefault="004C6375" w:rsidP="00E43DE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80 – 89</w:t>
      </w:r>
    </w:p>
    <w:p w14:paraId="6F515F03" w14:textId="77777777" w:rsidR="004C6375" w:rsidRDefault="004C6375" w:rsidP="00E43DE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70 – 79</w:t>
      </w:r>
    </w:p>
    <w:p w14:paraId="1FB6DEB1" w14:textId="77777777" w:rsidR="004C6375" w:rsidRDefault="004C6375" w:rsidP="00E43DE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 60 – 69</w:t>
      </w:r>
    </w:p>
    <w:p w14:paraId="4589F5A8" w14:textId="77777777" w:rsidR="004C6375" w:rsidRDefault="004C6375" w:rsidP="00E43DE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 0 – 59</w:t>
      </w:r>
    </w:p>
    <w:p w14:paraId="58A20133" w14:textId="77777777" w:rsidR="00E43DED" w:rsidRDefault="00E43DED" w:rsidP="00E43DED">
      <w:pPr>
        <w:pStyle w:val="ListParagraph"/>
        <w:spacing w:after="0" w:line="240" w:lineRule="auto"/>
        <w:rPr>
          <w:rFonts w:ascii="Times New Roman" w:hAnsi="Times New Roman" w:cs="Times New Roman"/>
          <w:sz w:val="24"/>
          <w:szCs w:val="24"/>
        </w:rPr>
      </w:pPr>
    </w:p>
    <w:p w14:paraId="6BEF5E03" w14:textId="77777777" w:rsidR="005D53FA" w:rsidRDefault="005D53FA" w:rsidP="005D53FA">
      <w:pPr>
        <w:tabs>
          <w:tab w:val="left" w:pos="360"/>
        </w:tabs>
        <w:ind w:left="720" w:hanging="360"/>
        <w:rPr>
          <w:rFonts w:ascii="Times New Roman" w:hAnsi="Times New Roman" w:cs="Times New Roman"/>
          <w:b/>
          <w:bCs/>
          <w:sz w:val="24"/>
          <w:szCs w:val="24"/>
        </w:rPr>
      </w:pPr>
      <w:r>
        <w:rPr>
          <w:rFonts w:ascii="Times New Roman" w:hAnsi="Times New Roman" w:cs="Times New Roman"/>
          <w:b/>
          <w:bCs/>
          <w:sz w:val="24"/>
          <w:szCs w:val="24"/>
        </w:rPr>
        <w:t xml:space="preserve">12. </w:t>
      </w:r>
      <w:r w:rsidR="004C6375" w:rsidRPr="005D53FA">
        <w:rPr>
          <w:rFonts w:ascii="Times New Roman" w:hAnsi="Times New Roman" w:cs="Times New Roman"/>
          <w:b/>
          <w:bCs/>
          <w:sz w:val="24"/>
          <w:szCs w:val="24"/>
        </w:rPr>
        <w:t>GRADING PROCEDURES OR ASSESSMENTS</w:t>
      </w:r>
      <w:r w:rsidR="009F33A4" w:rsidRPr="005D53FA">
        <w:rPr>
          <w:rFonts w:ascii="Times New Roman" w:hAnsi="Times New Roman" w:cs="Times New Roman"/>
          <w:b/>
          <w:bCs/>
          <w:sz w:val="24"/>
          <w:szCs w:val="24"/>
        </w:rPr>
        <w:t xml:space="preserve"> </w:t>
      </w:r>
    </w:p>
    <w:p w14:paraId="58720F5B" w14:textId="49B2D056" w:rsidR="0032149B" w:rsidRPr="005D53FA" w:rsidRDefault="0032149B" w:rsidP="00F44A0C">
      <w:pPr>
        <w:tabs>
          <w:tab w:val="left" w:pos="360"/>
        </w:tabs>
        <w:ind w:left="720"/>
        <w:rPr>
          <w:rFonts w:ascii="Times New Roman" w:hAnsi="Times New Roman" w:cs="Times New Roman"/>
          <w:sz w:val="24"/>
          <w:szCs w:val="24"/>
        </w:rPr>
      </w:pPr>
      <w:r w:rsidRPr="005D53FA">
        <w:rPr>
          <w:rFonts w:ascii="Times New Roman" w:hAnsi="Times New Roman" w:cs="Times New Roman"/>
          <w:sz w:val="24"/>
          <w:szCs w:val="24"/>
        </w:rPr>
        <w:t xml:space="preserve">There will be nine 100-point examinations including a comprehensive final exam. All exams will contain material covered previously in the course/program.  Students are expected to achieve a passing score of 70 on four of the exams. The exam with the lowest score will not be counted toward the final grade. MAKE UP EXAMS WILL </w:t>
      </w:r>
      <w:r w:rsidRPr="005D53FA">
        <w:rPr>
          <w:rFonts w:ascii="Times New Roman" w:hAnsi="Times New Roman" w:cs="Times New Roman"/>
          <w:sz w:val="24"/>
          <w:szCs w:val="24"/>
          <w:u w:val="single"/>
        </w:rPr>
        <w:t>NOT</w:t>
      </w:r>
      <w:r w:rsidRPr="005D53FA">
        <w:rPr>
          <w:rFonts w:ascii="Times New Roman" w:hAnsi="Times New Roman" w:cs="Times New Roman"/>
          <w:sz w:val="24"/>
          <w:szCs w:val="24"/>
        </w:rPr>
        <w:t xml:space="preserve"> BE PROVIDED.  </w:t>
      </w:r>
    </w:p>
    <w:p w14:paraId="2AC3F1FF" w14:textId="77777777" w:rsidR="0032149B" w:rsidRPr="0032149B" w:rsidRDefault="0032149B" w:rsidP="005D53FA">
      <w:pPr>
        <w:spacing w:after="0"/>
        <w:ind w:left="450" w:firstLine="720"/>
        <w:rPr>
          <w:rFonts w:ascii="Times New Roman" w:hAnsi="Times New Roman" w:cs="Times New Roman"/>
          <w:sz w:val="24"/>
          <w:szCs w:val="24"/>
          <w:u w:val="single"/>
        </w:rPr>
      </w:pPr>
      <w:r w:rsidRPr="0032149B">
        <w:rPr>
          <w:rFonts w:ascii="Times New Roman" w:hAnsi="Times New Roman" w:cs="Times New Roman"/>
          <w:sz w:val="24"/>
          <w:szCs w:val="24"/>
          <w:u w:val="single"/>
        </w:rPr>
        <w:t>Measuring Tool</w:t>
      </w:r>
      <w:r w:rsidRPr="0032149B">
        <w:rPr>
          <w:rFonts w:ascii="Times New Roman" w:hAnsi="Times New Roman" w:cs="Times New Roman"/>
          <w:sz w:val="24"/>
          <w:szCs w:val="24"/>
        </w:rPr>
        <w:t xml:space="preserve"> </w:t>
      </w:r>
      <w:r w:rsidRPr="0032149B">
        <w:rPr>
          <w:rFonts w:ascii="Times New Roman" w:hAnsi="Times New Roman" w:cs="Times New Roman"/>
          <w:sz w:val="24"/>
          <w:szCs w:val="24"/>
        </w:rPr>
        <w:tab/>
      </w:r>
      <w:r w:rsidRPr="0032149B">
        <w:rPr>
          <w:rFonts w:ascii="Times New Roman" w:hAnsi="Times New Roman" w:cs="Times New Roman"/>
          <w:sz w:val="24"/>
          <w:szCs w:val="24"/>
        </w:rPr>
        <w:tab/>
      </w:r>
      <w:r w:rsidRPr="0032149B">
        <w:rPr>
          <w:rFonts w:ascii="Times New Roman" w:hAnsi="Times New Roman" w:cs="Times New Roman"/>
          <w:sz w:val="24"/>
          <w:szCs w:val="24"/>
          <w:u w:val="single"/>
        </w:rPr>
        <w:t>Number Required</w:t>
      </w:r>
      <w:r w:rsidRPr="0032149B">
        <w:rPr>
          <w:rFonts w:ascii="Times New Roman" w:hAnsi="Times New Roman" w:cs="Times New Roman"/>
          <w:sz w:val="24"/>
          <w:szCs w:val="24"/>
        </w:rPr>
        <w:tab/>
      </w:r>
      <w:r w:rsidRPr="0032149B">
        <w:rPr>
          <w:rFonts w:ascii="Times New Roman" w:hAnsi="Times New Roman" w:cs="Times New Roman"/>
          <w:sz w:val="24"/>
          <w:szCs w:val="24"/>
        </w:rPr>
        <w:tab/>
      </w:r>
      <w:r w:rsidRPr="0032149B">
        <w:rPr>
          <w:rFonts w:ascii="Times New Roman" w:hAnsi="Times New Roman" w:cs="Times New Roman"/>
          <w:sz w:val="24"/>
          <w:szCs w:val="24"/>
          <w:u w:val="single"/>
        </w:rPr>
        <w:t xml:space="preserve">Maximum Points  </w:t>
      </w:r>
    </w:p>
    <w:p w14:paraId="3A27989B" w14:textId="5A905D55" w:rsidR="0032149B" w:rsidRPr="0032149B" w:rsidRDefault="0032149B" w:rsidP="005D53FA">
      <w:pPr>
        <w:spacing w:after="0"/>
        <w:ind w:left="450"/>
        <w:rPr>
          <w:rFonts w:ascii="Times New Roman" w:hAnsi="Times New Roman" w:cs="Times New Roman"/>
          <w:sz w:val="24"/>
          <w:szCs w:val="24"/>
        </w:rPr>
      </w:pPr>
      <w:r w:rsidRPr="0032149B">
        <w:rPr>
          <w:rFonts w:ascii="Times New Roman" w:hAnsi="Times New Roman" w:cs="Times New Roman"/>
          <w:sz w:val="24"/>
          <w:szCs w:val="24"/>
        </w:rPr>
        <w:tab/>
        <w:t xml:space="preserve">Exams </w:t>
      </w:r>
      <w:r w:rsidRPr="0032149B">
        <w:rPr>
          <w:rFonts w:ascii="Times New Roman" w:hAnsi="Times New Roman" w:cs="Times New Roman"/>
          <w:sz w:val="24"/>
          <w:szCs w:val="24"/>
        </w:rPr>
        <w:tab/>
      </w:r>
      <w:r w:rsidRPr="0032149B">
        <w:rPr>
          <w:rFonts w:ascii="Times New Roman" w:hAnsi="Times New Roman" w:cs="Times New Roman"/>
          <w:sz w:val="24"/>
          <w:szCs w:val="24"/>
        </w:rPr>
        <w:tab/>
      </w:r>
      <w:r w:rsidRPr="0032149B">
        <w:rPr>
          <w:rFonts w:ascii="Times New Roman" w:hAnsi="Times New Roman" w:cs="Times New Roman"/>
          <w:sz w:val="24"/>
          <w:szCs w:val="24"/>
        </w:rPr>
        <w:tab/>
      </w:r>
      <w:r w:rsidRPr="0032149B">
        <w:rPr>
          <w:rFonts w:ascii="Times New Roman" w:hAnsi="Times New Roman" w:cs="Times New Roman"/>
          <w:sz w:val="24"/>
          <w:szCs w:val="24"/>
        </w:rPr>
        <w:tab/>
      </w:r>
      <w:r>
        <w:rPr>
          <w:rFonts w:ascii="Times New Roman" w:hAnsi="Times New Roman" w:cs="Times New Roman"/>
          <w:sz w:val="24"/>
          <w:szCs w:val="24"/>
        </w:rPr>
        <w:t>8</w:t>
      </w:r>
      <w:r w:rsidRPr="0032149B">
        <w:rPr>
          <w:rFonts w:ascii="Times New Roman" w:hAnsi="Times New Roman" w:cs="Times New Roman"/>
          <w:sz w:val="24"/>
          <w:szCs w:val="24"/>
        </w:rPr>
        <w:t xml:space="preserve"> @ 100 points each</w:t>
      </w:r>
      <w:r w:rsidRPr="0032149B">
        <w:rPr>
          <w:rFonts w:ascii="Times New Roman" w:hAnsi="Times New Roman" w:cs="Times New Roman"/>
          <w:sz w:val="24"/>
          <w:szCs w:val="24"/>
        </w:rPr>
        <w:tab/>
      </w:r>
      <w:r w:rsidRPr="0032149B">
        <w:rPr>
          <w:rFonts w:ascii="Times New Roman" w:hAnsi="Times New Roman" w:cs="Times New Roman"/>
          <w:sz w:val="24"/>
          <w:szCs w:val="24"/>
        </w:rPr>
        <w:tab/>
      </w:r>
      <w:r w:rsidRPr="0032149B">
        <w:rPr>
          <w:rFonts w:ascii="Times New Roman" w:hAnsi="Times New Roman" w:cs="Times New Roman"/>
          <w:sz w:val="24"/>
          <w:szCs w:val="24"/>
        </w:rPr>
        <w:tab/>
      </w:r>
      <w:r>
        <w:rPr>
          <w:rFonts w:ascii="Times New Roman" w:hAnsi="Times New Roman" w:cs="Times New Roman"/>
          <w:sz w:val="24"/>
          <w:szCs w:val="24"/>
        </w:rPr>
        <w:t>8</w:t>
      </w:r>
      <w:r w:rsidRPr="0032149B">
        <w:rPr>
          <w:rFonts w:ascii="Times New Roman" w:hAnsi="Times New Roman" w:cs="Times New Roman"/>
          <w:sz w:val="24"/>
          <w:szCs w:val="24"/>
        </w:rPr>
        <w:t>00</w:t>
      </w:r>
    </w:p>
    <w:p w14:paraId="1C164B67" w14:textId="77777777" w:rsidR="0032149B" w:rsidRPr="0032149B" w:rsidRDefault="0032149B" w:rsidP="005D53FA">
      <w:pPr>
        <w:spacing w:after="0"/>
        <w:ind w:left="450"/>
        <w:rPr>
          <w:rFonts w:ascii="Times New Roman" w:hAnsi="Times New Roman" w:cs="Times New Roman"/>
          <w:sz w:val="24"/>
          <w:szCs w:val="24"/>
        </w:rPr>
      </w:pPr>
      <w:r w:rsidRPr="0032149B">
        <w:rPr>
          <w:rFonts w:ascii="Times New Roman" w:hAnsi="Times New Roman" w:cs="Times New Roman"/>
          <w:sz w:val="24"/>
          <w:szCs w:val="24"/>
        </w:rPr>
        <w:tab/>
        <w:t>Research Paper</w:t>
      </w:r>
      <w:r w:rsidRPr="0032149B">
        <w:rPr>
          <w:rFonts w:ascii="Times New Roman" w:hAnsi="Times New Roman" w:cs="Times New Roman"/>
          <w:sz w:val="24"/>
          <w:szCs w:val="24"/>
        </w:rPr>
        <w:tab/>
      </w:r>
      <w:r w:rsidRPr="0032149B">
        <w:rPr>
          <w:rFonts w:ascii="Times New Roman" w:hAnsi="Times New Roman" w:cs="Times New Roman"/>
          <w:sz w:val="24"/>
          <w:szCs w:val="24"/>
        </w:rPr>
        <w:tab/>
        <w:t>1 @ 100 points each</w:t>
      </w:r>
      <w:r w:rsidRPr="0032149B">
        <w:rPr>
          <w:rFonts w:ascii="Times New Roman" w:hAnsi="Times New Roman" w:cs="Times New Roman"/>
          <w:sz w:val="24"/>
          <w:szCs w:val="24"/>
        </w:rPr>
        <w:tab/>
      </w:r>
      <w:r w:rsidRPr="0032149B">
        <w:rPr>
          <w:rFonts w:ascii="Times New Roman" w:hAnsi="Times New Roman" w:cs="Times New Roman"/>
          <w:sz w:val="24"/>
          <w:szCs w:val="24"/>
        </w:rPr>
        <w:tab/>
      </w:r>
      <w:r w:rsidRPr="0032149B">
        <w:rPr>
          <w:rFonts w:ascii="Times New Roman" w:hAnsi="Times New Roman" w:cs="Times New Roman"/>
          <w:sz w:val="24"/>
          <w:szCs w:val="24"/>
        </w:rPr>
        <w:tab/>
        <w:t>100</w:t>
      </w:r>
    </w:p>
    <w:p w14:paraId="1E5760C6" w14:textId="77777777" w:rsidR="0032149B" w:rsidRPr="0032149B" w:rsidRDefault="0032149B" w:rsidP="005D53FA">
      <w:pPr>
        <w:spacing w:after="0"/>
        <w:ind w:left="450"/>
        <w:rPr>
          <w:rFonts w:ascii="Times New Roman" w:hAnsi="Times New Roman" w:cs="Times New Roman"/>
          <w:sz w:val="24"/>
          <w:szCs w:val="24"/>
          <w:u w:val="single"/>
        </w:rPr>
      </w:pPr>
      <w:r w:rsidRPr="0032149B">
        <w:rPr>
          <w:rFonts w:ascii="Times New Roman" w:hAnsi="Times New Roman" w:cs="Times New Roman"/>
          <w:sz w:val="24"/>
          <w:szCs w:val="24"/>
        </w:rPr>
        <w:tab/>
      </w:r>
      <w:r w:rsidRPr="0032149B">
        <w:rPr>
          <w:rFonts w:ascii="Times New Roman" w:hAnsi="Times New Roman" w:cs="Times New Roman"/>
          <w:sz w:val="24"/>
          <w:szCs w:val="24"/>
          <w:u w:val="single"/>
        </w:rPr>
        <w:t xml:space="preserve">Class Participation </w:t>
      </w:r>
      <w:r w:rsidRPr="0032149B">
        <w:rPr>
          <w:rFonts w:ascii="Times New Roman" w:hAnsi="Times New Roman" w:cs="Times New Roman"/>
          <w:sz w:val="24"/>
          <w:szCs w:val="24"/>
          <w:u w:val="single"/>
        </w:rPr>
        <w:tab/>
      </w:r>
      <w:r w:rsidRPr="0032149B">
        <w:rPr>
          <w:rFonts w:ascii="Times New Roman" w:hAnsi="Times New Roman" w:cs="Times New Roman"/>
          <w:sz w:val="24"/>
          <w:szCs w:val="24"/>
          <w:u w:val="single"/>
        </w:rPr>
        <w:tab/>
        <w:t xml:space="preserve"> </w:t>
      </w:r>
      <w:r w:rsidRPr="0032149B">
        <w:rPr>
          <w:rFonts w:ascii="Times New Roman" w:hAnsi="Times New Roman" w:cs="Times New Roman"/>
          <w:sz w:val="24"/>
          <w:szCs w:val="24"/>
          <w:u w:val="single"/>
        </w:rPr>
        <w:tab/>
        <w:t xml:space="preserve"> </w:t>
      </w:r>
      <w:r w:rsidRPr="0032149B">
        <w:rPr>
          <w:rFonts w:ascii="Times New Roman" w:hAnsi="Times New Roman" w:cs="Times New Roman"/>
          <w:sz w:val="24"/>
          <w:szCs w:val="24"/>
          <w:u w:val="single"/>
        </w:rPr>
        <w:tab/>
      </w:r>
      <w:r w:rsidRPr="0032149B">
        <w:rPr>
          <w:rFonts w:ascii="Times New Roman" w:hAnsi="Times New Roman" w:cs="Times New Roman"/>
          <w:sz w:val="24"/>
          <w:szCs w:val="24"/>
          <w:u w:val="single"/>
        </w:rPr>
        <w:tab/>
      </w:r>
      <w:r w:rsidRPr="0032149B">
        <w:rPr>
          <w:rFonts w:ascii="Times New Roman" w:hAnsi="Times New Roman" w:cs="Times New Roman"/>
          <w:sz w:val="24"/>
          <w:szCs w:val="24"/>
          <w:u w:val="single"/>
        </w:rPr>
        <w:tab/>
      </w:r>
      <w:r w:rsidRPr="0032149B">
        <w:rPr>
          <w:rFonts w:ascii="Times New Roman" w:hAnsi="Times New Roman" w:cs="Times New Roman"/>
          <w:sz w:val="24"/>
          <w:szCs w:val="24"/>
          <w:u w:val="single"/>
        </w:rPr>
        <w:tab/>
        <w:t xml:space="preserve">  20</w:t>
      </w:r>
      <w:r w:rsidRPr="0032149B">
        <w:rPr>
          <w:rFonts w:ascii="Times New Roman" w:hAnsi="Times New Roman" w:cs="Times New Roman"/>
          <w:sz w:val="24"/>
          <w:szCs w:val="24"/>
          <w:u w:val="single"/>
        </w:rPr>
        <w:tab/>
      </w:r>
    </w:p>
    <w:p w14:paraId="192841CE" w14:textId="28A4A278" w:rsidR="0032149B" w:rsidRPr="0032149B" w:rsidRDefault="0032149B" w:rsidP="005D53FA">
      <w:pPr>
        <w:spacing w:after="0"/>
        <w:ind w:left="450" w:firstLine="720"/>
        <w:rPr>
          <w:rFonts w:ascii="Times New Roman" w:hAnsi="Times New Roman" w:cs="Times New Roman"/>
          <w:sz w:val="24"/>
          <w:szCs w:val="24"/>
        </w:rPr>
      </w:pPr>
      <w:r w:rsidRPr="0032149B">
        <w:rPr>
          <w:rFonts w:ascii="Times New Roman" w:hAnsi="Times New Roman" w:cs="Times New Roman"/>
          <w:sz w:val="24"/>
          <w:szCs w:val="24"/>
        </w:rPr>
        <w:tab/>
      </w:r>
      <w:r w:rsidRPr="0032149B">
        <w:rPr>
          <w:rFonts w:ascii="Times New Roman" w:hAnsi="Times New Roman" w:cs="Times New Roman"/>
          <w:sz w:val="24"/>
          <w:szCs w:val="24"/>
        </w:rPr>
        <w:tab/>
      </w:r>
      <w:r w:rsidRPr="0032149B">
        <w:rPr>
          <w:rFonts w:ascii="Times New Roman" w:hAnsi="Times New Roman" w:cs="Times New Roman"/>
          <w:sz w:val="24"/>
          <w:szCs w:val="24"/>
        </w:rPr>
        <w:tab/>
      </w:r>
      <w:r w:rsidRPr="0032149B">
        <w:rPr>
          <w:rFonts w:ascii="Times New Roman" w:hAnsi="Times New Roman" w:cs="Times New Roman"/>
          <w:sz w:val="24"/>
          <w:szCs w:val="24"/>
        </w:rPr>
        <w:tab/>
      </w:r>
      <w:r w:rsidRPr="0032149B">
        <w:rPr>
          <w:rFonts w:ascii="Times New Roman" w:hAnsi="Times New Roman" w:cs="Times New Roman"/>
          <w:sz w:val="24"/>
          <w:szCs w:val="24"/>
        </w:rPr>
        <w:tab/>
      </w:r>
      <w:r w:rsidRPr="0032149B">
        <w:rPr>
          <w:rFonts w:ascii="Times New Roman" w:hAnsi="Times New Roman" w:cs="Times New Roman"/>
          <w:sz w:val="24"/>
          <w:szCs w:val="24"/>
        </w:rPr>
        <w:tab/>
      </w:r>
      <w:r w:rsidRPr="0032149B">
        <w:rPr>
          <w:rFonts w:ascii="Times New Roman" w:hAnsi="Times New Roman" w:cs="Times New Roman"/>
          <w:sz w:val="24"/>
          <w:szCs w:val="24"/>
        </w:rPr>
        <w:tab/>
      </w:r>
      <w:r w:rsidRPr="0032149B">
        <w:rPr>
          <w:rFonts w:ascii="Times New Roman" w:hAnsi="Times New Roman" w:cs="Times New Roman"/>
          <w:sz w:val="24"/>
          <w:szCs w:val="24"/>
        </w:rPr>
        <w:tab/>
      </w:r>
      <w:r w:rsidRPr="0032149B">
        <w:rPr>
          <w:rFonts w:ascii="Times New Roman" w:hAnsi="Times New Roman" w:cs="Times New Roman"/>
          <w:sz w:val="24"/>
          <w:szCs w:val="24"/>
        </w:rPr>
        <w:tab/>
      </w:r>
      <w:r>
        <w:rPr>
          <w:rFonts w:ascii="Times New Roman" w:hAnsi="Times New Roman" w:cs="Times New Roman"/>
          <w:sz w:val="24"/>
          <w:szCs w:val="24"/>
        </w:rPr>
        <w:t>92</w:t>
      </w:r>
      <w:r w:rsidRPr="0032149B">
        <w:rPr>
          <w:rFonts w:ascii="Times New Roman" w:hAnsi="Times New Roman" w:cs="Times New Roman"/>
          <w:sz w:val="24"/>
          <w:szCs w:val="24"/>
        </w:rPr>
        <w:t>0</w:t>
      </w:r>
    </w:p>
    <w:p w14:paraId="38714651" w14:textId="77777777" w:rsidR="0032149B" w:rsidRPr="0032149B" w:rsidRDefault="0032149B" w:rsidP="005D53FA">
      <w:pPr>
        <w:spacing w:after="0" w:line="240" w:lineRule="auto"/>
        <w:ind w:left="450" w:firstLine="720"/>
        <w:rPr>
          <w:rFonts w:ascii="Times New Roman" w:hAnsi="Times New Roman" w:cs="Times New Roman"/>
          <w:sz w:val="24"/>
          <w:szCs w:val="24"/>
        </w:rPr>
      </w:pPr>
      <w:r w:rsidRPr="0032149B">
        <w:rPr>
          <w:rFonts w:ascii="Times New Roman" w:hAnsi="Times New Roman" w:cs="Times New Roman"/>
          <w:sz w:val="24"/>
          <w:szCs w:val="24"/>
        </w:rPr>
        <w:t>Grading Scale:</w:t>
      </w:r>
    </w:p>
    <w:p w14:paraId="6CA35A07" w14:textId="4A2F1158" w:rsidR="0032149B" w:rsidRPr="0032149B" w:rsidRDefault="0032149B" w:rsidP="005D53FA">
      <w:pPr>
        <w:spacing w:after="0" w:line="240" w:lineRule="auto"/>
        <w:ind w:left="450" w:firstLine="720"/>
        <w:rPr>
          <w:rFonts w:ascii="Times New Roman" w:hAnsi="Times New Roman" w:cs="Times New Roman"/>
          <w:sz w:val="24"/>
          <w:szCs w:val="24"/>
        </w:rPr>
      </w:pPr>
      <w:r>
        <w:rPr>
          <w:rFonts w:ascii="Times New Roman" w:hAnsi="Times New Roman" w:cs="Times New Roman"/>
          <w:sz w:val="24"/>
          <w:szCs w:val="24"/>
        </w:rPr>
        <w:t>9</w:t>
      </w:r>
      <w:r w:rsidRPr="0032149B">
        <w:rPr>
          <w:rFonts w:ascii="Times New Roman" w:hAnsi="Times New Roman" w:cs="Times New Roman"/>
          <w:sz w:val="24"/>
          <w:szCs w:val="24"/>
        </w:rPr>
        <w:t xml:space="preserve">20 – </w:t>
      </w:r>
      <w:r>
        <w:rPr>
          <w:rFonts w:ascii="Times New Roman" w:hAnsi="Times New Roman" w:cs="Times New Roman"/>
          <w:sz w:val="24"/>
          <w:szCs w:val="24"/>
        </w:rPr>
        <w:t>828</w:t>
      </w:r>
      <w:r w:rsidRPr="0032149B">
        <w:rPr>
          <w:rFonts w:ascii="Times New Roman" w:hAnsi="Times New Roman" w:cs="Times New Roman"/>
          <w:sz w:val="24"/>
          <w:szCs w:val="24"/>
        </w:rPr>
        <w:t xml:space="preserve"> = A</w:t>
      </w:r>
    </w:p>
    <w:p w14:paraId="51C1BF1F" w14:textId="358AF696" w:rsidR="0032149B" w:rsidRPr="0032149B" w:rsidRDefault="005D53FA" w:rsidP="005D53FA">
      <w:pPr>
        <w:spacing w:after="0" w:line="240" w:lineRule="auto"/>
        <w:ind w:left="450" w:firstLine="720"/>
        <w:rPr>
          <w:rFonts w:ascii="Times New Roman" w:hAnsi="Times New Roman" w:cs="Times New Roman"/>
          <w:sz w:val="24"/>
          <w:szCs w:val="24"/>
        </w:rPr>
      </w:pPr>
      <w:r>
        <w:rPr>
          <w:rFonts w:ascii="Times New Roman" w:hAnsi="Times New Roman" w:cs="Times New Roman"/>
          <w:sz w:val="24"/>
          <w:szCs w:val="24"/>
        </w:rPr>
        <w:t>827</w:t>
      </w:r>
      <w:r w:rsidR="0032149B" w:rsidRPr="0032149B">
        <w:rPr>
          <w:rFonts w:ascii="Times New Roman" w:hAnsi="Times New Roman" w:cs="Times New Roman"/>
          <w:sz w:val="24"/>
          <w:szCs w:val="24"/>
        </w:rPr>
        <w:t xml:space="preserve"> – </w:t>
      </w:r>
      <w:r>
        <w:rPr>
          <w:rFonts w:ascii="Times New Roman" w:hAnsi="Times New Roman" w:cs="Times New Roman"/>
          <w:sz w:val="24"/>
          <w:szCs w:val="24"/>
        </w:rPr>
        <w:t>736</w:t>
      </w:r>
      <w:r w:rsidR="0032149B" w:rsidRPr="0032149B">
        <w:rPr>
          <w:rFonts w:ascii="Times New Roman" w:hAnsi="Times New Roman" w:cs="Times New Roman"/>
          <w:sz w:val="24"/>
          <w:szCs w:val="24"/>
        </w:rPr>
        <w:t xml:space="preserve"> = B</w:t>
      </w:r>
    </w:p>
    <w:p w14:paraId="10CDD66A" w14:textId="3211D787" w:rsidR="0032149B" w:rsidRPr="0032149B" w:rsidRDefault="005D53FA" w:rsidP="005D53FA">
      <w:pPr>
        <w:spacing w:after="0" w:line="240" w:lineRule="auto"/>
        <w:ind w:left="450" w:firstLine="720"/>
        <w:rPr>
          <w:rFonts w:ascii="Times New Roman" w:hAnsi="Times New Roman" w:cs="Times New Roman"/>
          <w:sz w:val="24"/>
          <w:szCs w:val="24"/>
        </w:rPr>
      </w:pPr>
      <w:r>
        <w:rPr>
          <w:rFonts w:ascii="Times New Roman" w:hAnsi="Times New Roman" w:cs="Times New Roman"/>
          <w:sz w:val="24"/>
          <w:szCs w:val="24"/>
        </w:rPr>
        <w:t>735</w:t>
      </w:r>
      <w:r w:rsidR="0032149B" w:rsidRPr="0032149B">
        <w:rPr>
          <w:rFonts w:ascii="Times New Roman" w:hAnsi="Times New Roman" w:cs="Times New Roman"/>
          <w:sz w:val="24"/>
          <w:szCs w:val="24"/>
        </w:rPr>
        <w:t xml:space="preserve"> – </w:t>
      </w:r>
      <w:r>
        <w:rPr>
          <w:rFonts w:ascii="Times New Roman" w:hAnsi="Times New Roman" w:cs="Times New Roman"/>
          <w:sz w:val="24"/>
          <w:szCs w:val="24"/>
        </w:rPr>
        <w:t>644</w:t>
      </w:r>
      <w:r w:rsidR="0032149B" w:rsidRPr="0032149B">
        <w:rPr>
          <w:rFonts w:ascii="Times New Roman" w:hAnsi="Times New Roman" w:cs="Times New Roman"/>
          <w:sz w:val="24"/>
          <w:szCs w:val="24"/>
        </w:rPr>
        <w:t xml:space="preserve"> = C</w:t>
      </w:r>
    </w:p>
    <w:p w14:paraId="43A7654B" w14:textId="3658AEAA" w:rsidR="0032149B" w:rsidRPr="0032149B" w:rsidRDefault="005D53FA" w:rsidP="005D53FA">
      <w:pPr>
        <w:spacing w:after="0" w:line="240" w:lineRule="auto"/>
        <w:ind w:left="450" w:firstLine="720"/>
        <w:rPr>
          <w:rFonts w:ascii="Times New Roman" w:hAnsi="Times New Roman" w:cs="Times New Roman"/>
          <w:sz w:val="24"/>
          <w:szCs w:val="24"/>
        </w:rPr>
      </w:pPr>
      <w:r>
        <w:rPr>
          <w:rFonts w:ascii="Times New Roman" w:hAnsi="Times New Roman" w:cs="Times New Roman"/>
          <w:sz w:val="24"/>
          <w:szCs w:val="24"/>
        </w:rPr>
        <w:t>643</w:t>
      </w:r>
      <w:r w:rsidR="0032149B" w:rsidRPr="0032149B">
        <w:rPr>
          <w:rFonts w:ascii="Times New Roman" w:hAnsi="Times New Roman" w:cs="Times New Roman"/>
          <w:sz w:val="24"/>
          <w:szCs w:val="24"/>
        </w:rPr>
        <w:t xml:space="preserve"> – </w:t>
      </w:r>
      <w:r>
        <w:rPr>
          <w:rFonts w:ascii="Times New Roman" w:hAnsi="Times New Roman" w:cs="Times New Roman"/>
          <w:sz w:val="24"/>
          <w:szCs w:val="24"/>
        </w:rPr>
        <w:t>552</w:t>
      </w:r>
      <w:r w:rsidR="0032149B" w:rsidRPr="0032149B">
        <w:rPr>
          <w:rFonts w:ascii="Times New Roman" w:hAnsi="Times New Roman" w:cs="Times New Roman"/>
          <w:sz w:val="24"/>
          <w:szCs w:val="24"/>
        </w:rPr>
        <w:t xml:space="preserve"> = D</w:t>
      </w:r>
    </w:p>
    <w:p w14:paraId="07E5BE59" w14:textId="35582AFF" w:rsidR="0032149B" w:rsidRPr="0032149B" w:rsidRDefault="005D53FA" w:rsidP="005D53FA">
      <w:pPr>
        <w:spacing w:after="0" w:line="240" w:lineRule="auto"/>
        <w:ind w:left="450" w:firstLine="720"/>
        <w:rPr>
          <w:rFonts w:ascii="Times New Roman" w:hAnsi="Times New Roman" w:cs="Times New Roman"/>
          <w:sz w:val="24"/>
          <w:szCs w:val="24"/>
        </w:rPr>
      </w:pPr>
      <w:r>
        <w:rPr>
          <w:rFonts w:ascii="Times New Roman" w:hAnsi="Times New Roman" w:cs="Times New Roman"/>
          <w:sz w:val="24"/>
          <w:szCs w:val="24"/>
        </w:rPr>
        <w:t>551</w:t>
      </w:r>
      <w:r w:rsidR="0032149B" w:rsidRPr="0032149B">
        <w:rPr>
          <w:rFonts w:ascii="Times New Roman" w:hAnsi="Times New Roman" w:cs="Times New Roman"/>
          <w:sz w:val="24"/>
          <w:szCs w:val="24"/>
        </w:rPr>
        <w:t xml:space="preserve"> – 0     = F Must retake course</w:t>
      </w:r>
    </w:p>
    <w:p w14:paraId="13C4167B" w14:textId="77777777" w:rsidR="0032149B" w:rsidRPr="0032149B" w:rsidRDefault="0032149B" w:rsidP="005D53FA">
      <w:pPr>
        <w:spacing w:after="0" w:line="240" w:lineRule="auto"/>
        <w:ind w:left="450" w:firstLine="720"/>
        <w:rPr>
          <w:rFonts w:ascii="Times New Roman" w:hAnsi="Times New Roman" w:cs="Times New Roman"/>
          <w:sz w:val="24"/>
          <w:szCs w:val="24"/>
        </w:rPr>
      </w:pPr>
    </w:p>
    <w:p w14:paraId="649F1E5C" w14:textId="77777777" w:rsidR="0032149B" w:rsidRPr="0032149B" w:rsidRDefault="0032149B" w:rsidP="005D53FA">
      <w:pPr>
        <w:spacing w:line="240" w:lineRule="auto"/>
        <w:ind w:left="450"/>
        <w:rPr>
          <w:rFonts w:ascii="Times New Roman" w:hAnsi="Times New Roman" w:cs="Times New Roman"/>
          <w:sz w:val="24"/>
          <w:szCs w:val="24"/>
        </w:rPr>
      </w:pPr>
      <w:r w:rsidRPr="0032149B">
        <w:rPr>
          <w:rFonts w:ascii="Times New Roman" w:hAnsi="Times New Roman" w:cs="Times New Roman"/>
          <w:sz w:val="24"/>
          <w:szCs w:val="24"/>
        </w:rPr>
        <w:t>Class Assignment:</w:t>
      </w:r>
    </w:p>
    <w:p w14:paraId="475C99AC" w14:textId="77777777" w:rsidR="0032149B" w:rsidRPr="0032149B" w:rsidRDefault="0032149B" w:rsidP="005D53FA">
      <w:pPr>
        <w:spacing w:line="240" w:lineRule="auto"/>
        <w:ind w:left="450"/>
        <w:rPr>
          <w:rFonts w:ascii="Times New Roman" w:hAnsi="Times New Roman" w:cs="Times New Roman"/>
          <w:sz w:val="24"/>
          <w:szCs w:val="24"/>
        </w:rPr>
      </w:pPr>
      <w:r w:rsidRPr="0032149B">
        <w:rPr>
          <w:rFonts w:ascii="Times New Roman" w:hAnsi="Times New Roman" w:cs="Times New Roman"/>
          <w:sz w:val="24"/>
          <w:szCs w:val="24"/>
        </w:rPr>
        <w:lastRenderedPageBreak/>
        <w:t xml:space="preserve">Each student will be responsible for a research paper consisting of 1,000 to 1,500 words of original narrative documentation in APA format.  The paper shall be double-spaced with a font of 12 or less in size and margins of one inch from top and bottom of the paper and one inch from each side on an 8.5 by 11 inches white paper.  The research paper shall include a cover page and reference page(s) with three or more references.  The cover page and reference page(s) will not be counted toward the required number of words. Diagrams and charts may be used but will not be counted as words.  Drawings and photographs should not be used. Late papers will receive half credit. </w:t>
      </w:r>
    </w:p>
    <w:p w14:paraId="468024B0" w14:textId="77777777" w:rsidR="0032149B" w:rsidRPr="0032149B" w:rsidRDefault="0032149B" w:rsidP="005D53FA">
      <w:pPr>
        <w:spacing w:line="240" w:lineRule="auto"/>
        <w:ind w:left="450"/>
        <w:rPr>
          <w:rFonts w:ascii="Times New Roman" w:hAnsi="Times New Roman" w:cs="Times New Roman"/>
          <w:sz w:val="24"/>
          <w:szCs w:val="24"/>
        </w:rPr>
      </w:pPr>
      <w:r w:rsidRPr="0032149B">
        <w:rPr>
          <w:rFonts w:ascii="Times New Roman" w:hAnsi="Times New Roman" w:cs="Times New Roman"/>
          <w:sz w:val="24"/>
          <w:szCs w:val="24"/>
        </w:rPr>
        <w:t xml:space="preserve">This assignment has two parts. The first part of the assignment requires you to conduct an interview with a local municipal police patrol officer. In your interview, ask the officer to respond to the following questions: During a patrol shift, what percentage of your time is devoted to each of these areas: preventive patrol, taking enforcement action, and responding to calls for service, e.g., police reports or other non-enforcement types of service? Are there things that you would like to change in order to improve the service you provide? Can you give some examples? Other questions should also be asked. For example, the department’s budget, organizational structure, hiring process, and or what section of the Ohio Revised Code or local ordinance authorizes the department’s existence. </w:t>
      </w:r>
    </w:p>
    <w:p w14:paraId="3D0C5F89" w14:textId="77777777" w:rsidR="0032149B" w:rsidRPr="0032149B" w:rsidRDefault="0032149B" w:rsidP="005D53FA">
      <w:pPr>
        <w:spacing w:line="240" w:lineRule="auto"/>
        <w:ind w:left="450"/>
        <w:rPr>
          <w:rFonts w:ascii="Times New Roman" w:hAnsi="Times New Roman" w:cs="Times New Roman"/>
          <w:b/>
          <w:sz w:val="24"/>
          <w:szCs w:val="24"/>
        </w:rPr>
      </w:pPr>
      <w:r w:rsidRPr="0032149B">
        <w:rPr>
          <w:rFonts w:ascii="Times New Roman" w:hAnsi="Times New Roman" w:cs="Times New Roman"/>
          <w:sz w:val="24"/>
          <w:szCs w:val="24"/>
        </w:rPr>
        <w:t>The second part of the assignment requires you to write a paper that reports what you gathered from your interview; as well as your response to the following questions: Based on the officer’s responses, do you believe the officer’s time is being spent in the most effective manner possible to ensure public safety? Why? Or why not? Do you believe that the officer’s description of his daily activity is fulfilling the intended purposes of present day law enforcement? Discus at least three factors that may influence the way the officer’s time is spent on a patrol shift. What changes would you recommend to improve the effectiveness of the officer’s patrol activity? Explain your rationale.</w:t>
      </w:r>
      <w:r w:rsidRPr="0032149B">
        <w:rPr>
          <w:rFonts w:ascii="Times New Roman" w:hAnsi="Times New Roman" w:cs="Times New Roman"/>
          <w:b/>
          <w:sz w:val="24"/>
          <w:szCs w:val="24"/>
        </w:rPr>
        <w:t xml:space="preserve"> </w:t>
      </w:r>
    </w:p>
    <w:p w14:paraId="1942005F" w14:textId="77777777" w:rsidR="0032149B" w:rsidRPr="0032149B" w:rsidRDefault="0032149B" w:rsidP="005D53FA">
      <w:pPr>
        <w:spacing w:line="240" w:lineRule="auto"/>
        <w:ind w:left="450"/>
        <w:rPr>
          <w:rFonts w:ascii="Times New Roman" w:hAnsi="Times New Roman" w:cs="Times New Roman"/>
          <w:sz w:val="24"/>
          <w:szCs w:val="24"/>
        </w:rPr>
      </w:pPr>
      <w:r w:rsidRPr="0032149B">
        <w:rPr>
          <w:rFonts w:ascii="Times New Roman" w:hAnsi="Times New Roman" w:cs="Times New Roman"/>
          <w:sz w:val="24"/>
          <w:szCs w:val="24"/>
        </w:rPr>
        <w:lastRenderedPageBreak/>
        <w:t xml:space="preserve">Your first reference will be the individual you interviewed. Interviews are an intext citation. The </w:t>
      </w:r>
    </w:p>
    <w:p w14:paraId="1EB9DE51" w14:textId="57B6C21F" w:rsidR="0032149B" w:rsidRPr="0032149B" w:rsidRDefault="0032149B" w:rsidP="005D53FA">
      <w:pPr>
        <w:spacing w:line="240" w:lineRule="auto"/>
        <w:ind w:left="450"/>
        <w:rPr>
          <w:rFonts w:ascii="Times New Roman" w:hAnsi="Times New Roman" w:cs="Times New Roman"/>
          <w:sz w:val="24"/>
          <w:szCs w:val="24"/>
        </w:rPr>
      </w:pPr>
      <w:r w:rsidRPr="0032149B">
        <w:rPr>
          <w:rFonts w:ascii="Times New Roman" w:hAnsi="Times New Roman" w:cs="Times New Roman"/>
          <w:sz w:val="24"/>
          <w:szCs w:val="24"/>
        </w:rPr>
        <w:t xml:space="preserve">other two or more references should be cited intext and on the works cited page. The other references can be, but are not limited to, the policy and procedure manual of the agency for which your interviewee works, your textbook, or government web sites.  </w:t>
      </w:r>
    </w:p>
    <w:p w14:paraId="5B929135" w14:textId="12765AB9" w:rsidR="0032149B" w:rsidRDefault="0032149B" w:rsidP="005D53FA">
      <w:pPr>
        <w:spacing w:line="240" w:lineRule="auto"/>
        <w:ind w:left="450"/>
        <w:rPr>
          <w:rFonts w:ascii="Times New Roman" w:hAnsi="Times New Roman" w:cs="Times New Roman"/>
          <w:sz w:val="24"/>
          <w:szCs w:val="24"/>
        </w:rPr>
      </w:pPr>
      <w:r w:rsidRPr="0032149B">
        <w:rPr>
          <w:rFonts w:ascii="Times New Roman" w:hAnsi="Times New Roman" w:cs="Times New Roman"/>
          <w:sz w:val="24"/>
          <w:szCs w:val="24"/>
        </w:rPr>
        <w:t xml:space="preserve">This assignment requires you to write a 1,000 to 1,500-word paper following APA style. </w:t>
      </w:r>
    </w:p>
    <w:p w14:paraId="40449E4A" w14:textId="77777777" w:rsidR="005D53FA" w:rsidRPr="00391B90" w:rsidRDefault="005D53FA" w:rsidP="005D53FA">
      <w:pPr>
        <w:ind w:left="450"/>
        <w:rPr>
          <w:b/>
        </w:rPr>
      </w:pPr>
      <w:r>
        <w:rPr>
          <w:b/>
        </w:rPr>
        <w:t xml:space="preserve">Grading </w:t>
      </w:r>
      <w:r w:rsidRPr="00391B90">
        <w:rPr>
          <w:b/>
        </w:rPr>
        <w:t>Rubric</w:t>
      </w:r>
      <w:r>
        <w:rPr>
          <w:b/>
        </w:rPr>
        <w:t xml:space="preserve"> for Class Assignment</w:t>
      </w:r>
    </w:p>
    <w:tbl>
      <w:tblPr>
        <w:tblpPr w:leftFromText="180" w:rightFromText="180" w:vertAnchor="page" w:horzAnchor="margin" w:tblpY="6076"/>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5"/>
      </w:tblGrid>
      <w:tr w:rsidR="005D53FA" w:rsidRPr="00080778" w14:paraId="4E405F64" w14:textId="77777777" w:rsidTr="005D53FA">
        <w:trPr>
          <w:trHeight w:val="502"/>
        </w:trPr>
        <w:tc>
          <w:tcPr>
            <w:tcW w:w="5000" w:type="pct"/>
            <w:shd w:val="clear" w:color="auto" w:fill="C0C0C0"/>
          </w:tcPr>
          <w:p w14:paraId="1F2E4CAE" w14:textId="77777777" w:rsidR="005D53FA" w:rsidRPr="00080778" w:rsidRDefault="005D53FA" w:rsidP="005D53FA">
            <w:pPr>
              <w:spacing w:after="0" w:line="240" w:lineRule="auto"/>
              <w:ind w:left="450"/>
              <w:rPr>
                <w:rFonts w:cs="Arial"/>
                <w:b/>
              </w:rPr>
            </w:pPr>
            <w:r w:rsidRPr="00080778">
              <w:rPr>
                <w:rFonts w:cs="Arial"/>
                <w:b/>
              </w:rPr>
              <w:t xml:space="preserve">Content and Development  </w:t>
            </w:r>
            <w:r>
              <w:rPr>
                <w:rFonts w:cs="Arial"/>
                <w:b/>
              </w:rPr>
              <w:t>- 50</w:t>
            </w:r>
            <w:r w:rsidRPr="00080778">
              <w:rPr>
                <w:rFonts w:cs="Arial"/>
                <w:b/>
              </w:rPr>
              <w:t xml:space="preserve"> Points</w:t>
            </w:r>
          </w:p>
        </w:tc>
      </w:tr>
      <w:tr w:rsidR="005D53FA" w:rsidRPr="00080778" w14:paraId="74F4AC26" w14:textId="77777777" w:rsidTr="005D53FA">
        <w:trPr>
          <w:trHeight w:val="251"/>
        </w:trPr>
        <w:tc>
          <w:tcPr>
            <w:tcW w:w="5000" w:type="pct"/>
          </w:tcPr>
          <w:p w14:paraId="1698514D" w14:textId="77777777" w:rsidR="005D53FA" w:rsidRPr="009867D7" w:rsidRDefault="005D53FA" w:rsidP="005D53FA">
            <w:pPr>
              <w:pStyle w:val="BodyText"/>
              <w:tabs>
                <w:tab w:val="num" w:pos="432"/>
              </w:tabs>
              <w:spacing w:after="240"/>
              <w:ind w:left="450"/>
            </w:pPr>
            <w:r w:rsidRPr="009867D7">
              <w:t>All key elements of the assignment are covered in a substantive way.</w:t>
            </w:r>
          </w:p>
          <w:p w14:paraId="6C73C5DF" w14:textId="77777777" w:rsidR="005D53FA" w:rsidRPr="009867D7" w:rsidRDefault="005D53FA" w:rsidP="005D53FA">
            <w:pPr>
              <w:pStyle w:val="BodyText"/>
              <w:tabs>
                <w:tab w:val="num" w:pos="432"/>
              </w:tabs>
              <w:spacing w:after="240"/>
              <w:ind w:left="450"/>
            </w:pPr>
            <w:r w:rsidRPr="009867D7">
              <w:t xml:space="preserve"> The body of the paper is at least 1,000 words in length  </w:t>
            </w:r>
          </w:p>
          <w:p w14:paraId="307AE01E" w14:textId="36115400" w:rsidR="005D53FA" w:rsidRPr="00080778" w:rsidRDefault="005D53FA" w:rsidP="005D53FA">
            <w:pPr>
              <w:pStyle w:val="BodyText"/>
              <w:tabs>
                <w:tab w:val="num" w:pos="240"/>
              </w:tabs>
              <w:spacing w:after="240"/>
              <w:ind w:left="450"/>
              <w:rPr>
                <w:rFonts w:ascii="Arial" w:hAnsi="Arial" w:cs="Arial"/>
                <w:sz w:val="20"/>
                <w:szCs w:val="20"/>
              </w:rPr>
            </w:pPr>
            <w:r w:rsidRPr="009867D7">
              <w:t xml:space="preserve"> The paper, including the title page</w:t>
            </w:r>
            <w:r>
              <w:t xml:space="preserve">, </w:t>
            </w:r>
            <w:r w:rsidRPr="009867D7">
              <w:t xml:space="preserve">reference page </w:t>
            </w:r>
            <w:r>
              <w:t>and</w:t>
            </w:r>
            <w:r w:rsidRPr="009867D7">
              <w:t xml:space="preserve"> </w:t>
            </w:r>
            <w:r>
              <w:t>c</w:t>
            </w:r>
            <w:r w:rsidRPr="009867D7">
              <w:t xml:space="preserve">itations of original works within </w:t>
            </w:r>
            <w:r>
              <w:t xml:space="preserve">  </w:t>
            </w:r>
            <w:r w:rsidRPr="009867D7">
              <w:t>the body of the paper follows APA formatting guidelines.</w:t>
            </w:r>
          </w:p>
        </w:tc>
      </w:tr>
      <w:tr w:rsidR="005D53FA" w:rsidRPr="00080778" w14:paraId="7E2AA4C9" w14:textId="77777777" w:rsidTr="005D53FA">
        <w:trPr>
          <w:trHeight w:val="502"/>
        </w:trPr>
        <w:tc>
          <w:tcPr>
            <w:tcW w:w="5000" w:type="pct"/>
            <w:shd w:val="clear" w:color="auto" w:fill="C0C0C0"/>
          </w:tcPr>
          <w:p w14:paraId="697D120E" w14:textId="77777777" w:rsidR="005D53FA" w:rsidRPr="00080778" w:rsidRDefault="005D53FA" w:rsidP="005D53FA">
            <w:pPr>
              <w:spacing w:after="0"/>
              <w:ind w:left="450"/>
              <w:rPr>
                <w:rFonts w:cs="Arial"/>
                <w:b/>
              </w:rPr>
            </w:pPr>
            <w:r w:rsidRPr="00080778">
              <w:rPr>
                <w:rFonts w:cs="Arial"/>
                <w:b/>
              </w:rPr>
              <w:t xml:space="preserve">Mechanics </w:t>
            </w:r>
            <w:r>
              <w:rPr>
                <w:rFonts w:cs="Arial"/>
                <w:b/>
              </w:rPr>
              <w:t>- 25</w:t>
            </w:r>
            <w:r w:rsidRPr="00080778">
              <w:rPr>
                <w:rFonts w:cs="Arial"/>
                <w:b/>
              </w:rPr>
              <w:t xml:space="preserve"> Points</w:t>
            </w:r>
          </w:p>
        </w:tc>
      </w:tr>
      <w:tr w:rsidR="005D53FA" w:rsidRPr="00080778" w14:paraId="1AFEAC2C" w14:textId="77777777" w:rsidTr="005D53FA">
        <w:trPr>
          <w:trHeight w:val="251"/>
        </w:trPr>
        <w:tc>
          <w:tcPr>
            <w:tcW w:w="5000" w:type="pct"/>
          </w:tcPr>
          <w:p w14:paraId="45009CF8" w14:textId="77777777" w:rsidR="005D53FA" w:rsidRPr="009867D7" w:rsidRDefault="005D53FA" w:rsidP="005D53FA">
            <w:pPr>
              <w:pStyle w:val="BodyText"/>
              <w:spacing w:after="240"/>
              <w:ind w:left="450"/>
            </w:pPr>
            <w:r w:rsidRPr="009867D7">
              <w:t>Sentences are complete, clear, and concise.</w:t>
            </w:r>
          </w:p>
          <w:p w14:paraId="4392A9F0" w14:textId="77777777" w:rsidR="005D53FA" w:rsidRPr="009867D7" w:rsidRDefault="005D53FA" w:rsidP="005D53FA">
            <w:pPr>
              <w:pStyle w:val="BodyText"/>
              <w:spacing w:after="240"/>
              <w:ind w:left="450"/>
            </w:pPr>
            <w:r w:rsidRPr="009867D7">
              <w:t>Rules of grammar, usage, and punctuation are followed.</w:t>
            </w:r>
          </w:p>
          <w:p w14:paraId="6C8E3FD7" w14:textId="77777777" w:rsidR="005D53FA" w:rsidRPr="009867D7" w:rsidRDefault="005D53FA" w:rsidP="005D53FA">
            <w:pPr>
              <w:pStyle w:val="BodyText"/>
              <w:spacing w:after="240"/>
              <w:ind w:left="450"/>
            </w:pPr>
            <w:r w:rsidRPr="009867D7">
              <w:t>Spelling is correct.</w:t>
            </w:r>
          </w:p>
          <w:p w14:paraId="28340B46" w14:textId="77777777" w:rsidR="005D53FA" w:rsidRPr="009867D7" w:rsidRDefault="005D53FA" w:rsidP="005D53FA">
            <w:pPr>
              <w:pStyle w:val="BodyText"/>
              <w:spacing w:after="240"/>
              <w:ind w:left="450"/>
            </w:pPr>
            <w:r w:rsidRPr="009867D7">
              <w:t>Sentences are well constructed, with consistently strong, varied sentences.</w:t>
            </w:r>
          </w:p>
          <w:p w14:paraId="6FA1531E" w14:textId="77777777" w:rsidR="005D53FA" w:rsidRPr="00080778" w:rsidRDefault="005D53FA" w:rsidP="005D53FA">
            <w:pPr>
              <w:pStyle w:val="BodyText"/>
              <w:spacing w:after="240"/>
              <w:ind w:left="450"/>
              <w:rPr>
                <w:rFonts w:ascii="Arial" w:hAnsi="Arial" w:cs="Arial"/>
                <w:sz w:val="20"/>
                <w:szCs w:val="20"/>
              </w:rPr>
            </w:pPr>
            <w:r w:rsidRPr="009867D7">
              <w:t>Sentence transitions are present and maintain the flow of thought.</w:t>
            </w:r>
          </w:p>
        </w:tc>
      </w:tr>
      <w:tr w:rsidR="005D53FA" w:rsidRPr="00080778" w14:paraId="5C13AA6E" w14:textId="77777777" w:rsidTr="005D53FA">
        <w:trPr>
          <w:trHeight w:val="502"/>
        </w:trPr>
        <w:tc>
          <w:tcPr>
            <w:tcW w:w="5000" w:type="pct"/>
            <w:shd w:val="clear" w:color="auto" w:fill="C0C0C0"/>
          </w:tcPr>
          <w:p w14:paraId="371FDAA5" w14:textId="77777777" w:rsidR="005D53FA" w:rsidRPr="00080778" w:rsidRDefault="005D53FA" w:rsidP="005D53FA">
            <w:pPr>
              <w:spacing w:after="0"/>
              <w:ind w:left="450"/>
              <w:rPr>
                <w:rFonts w:cs="Arial"/>
                <w:b/>
              </w:rPr>
            </w:pPr>
            <w:r w:rsidRPr="00080778">
              <w:rPr>
                <w:rFonts w:cs="Arial"/>
                <w:b/>
              </w:rPr>
              <w:t xml:space="preserve">Readability and Style   </w:t>
            </w:r>
            <w:r>
              <w:rPr>
                <w:rFonts w:cs="Arial"/>
                <w:b/>
              </w:rPr>
              <w:t>- 25</w:t>
            </w:r>
            <w:r w:rsidRPr="00080778">
              <w:rPr>
                <w:rFonts w:cs="Arial"/>
                <w:b/>
              </w:rPr>
              <w:t xml:space="preserve"> Points</w:t>
            </w:r>
          </w:p>
        </w:tc>
      </w:tr>
      <w:tr w:rsidR="005D53FA" w:rsidRPr="00080778" w14:paraId="4D0C4A4A" w14:textId="77777777" w:rsidTr="005D53FA">
        <w:trPr>
          <w:trHeight w:val="251"/>
        </w:trPr>
        <w:tc>
          <w:tcPr>
            <w:tcW w:w="5000" w:type="pct"/>
          </w:tcPr>
          <w:p w14:paraId="797E2A87" w14:textId="77777777" w:rsidR="005D53FA" w:rsidRPr="009867D7" w:rsidRDefault="005D53FA" w:rsidP="005D53FA">
            <w:pPr>
              <w:pStyle w:val="BodyText"/>
              <w:spacing w:after="240"/>
              <w:ind w:left="450"/>
            </w:pPr>
            <w:r w:rsidRPr="009867D7">
              <w:t>The paper is laid out with effective use of headings, font styles, and white space.</w:t>
            </w:r>
          </w:p>
          <w:p w14:paraId="783284CF" w14:textId="77777777" w:rsidR="005D53FA" w:rsidRPr="009867D7" w:rsidRDefault="005D53FA" w:rsidP="005D53FA">
            <w:pPr>
              <w:pStyle w:val="BodyText"/>
              <w:spacing w:after="240"/>
              <w:ind w:left="450"/>
            </w:pPr>
            <w:r w:rsidRPr="009867D7">
              <w:t>The tone is appropriate to the content and assignment.</w:t>
            </w:r>
          </w:p>
          <w:p w14:paraId="451DFE7F" w14:textId="77777777" w:rsidR="005D53FA" w:rsidRPr="009867D7" w:rsidRDefault="005D53FA" w:rsidP="005D53FA">
            <w:pPr>
              <w:pStyle w:val="BodyText"/>
              <w:spacing w:after="240"/>
              <w:ind w:left="450"/>
            </w:pPr>
            <w:r w:rsidRPr="009867D7">
              <w:lastRenderedPageBreak/>
              <w:t>The content is comprehensive, accurate, and persuasive.</w:t>
            </w:r>
          </w:p>
          <w:p w14:paraId="2AB92D5F" w14:textId="77777777" w:rsidR="005D53FA" w:rsidRPr="009867D7" w:rsidRDefault="005D53FA" w:rsidP="005D53FA">
            <w:pPr>
              <w:pStyle w:val="BodyText"/>
              <w:spacing w:after="240"/>
              <w:ind w:left="450"/>
            </w:pPr>
            <w:r w:rsidRPr="009867D7">
              <w:t>Major points are stated clearly; are supported by specific details, examples, or analysis; and are organized logically.</w:t>
            </w:r>
          </w:p>
          <w:p w14:paraId="1D0E6A2F" w14:textId="77777777" w:rsidR="005D53FA" w:rsidRPr="00080778" w:rsidRDefault="005D53FA" w:rsidP="005D53FA">
            <w:pPr>
              <w:pStyle w:val="BodyText"/>
              <w:spacing w:after="240"/>
              <w:ind w:left="450"/>
              <w:rPr>
                <w:rFonts w:ascii="Arial" w:hAnsi="Arial" w:cs="Arial"/>
                <w:sz w:val="20"/>
                <w:szCs w:val="20"/>
              </w:rPr>
            </w:pPr>
            <w:r w:rsidRPr="009867D7">
              <w:t>The conclusion is logical, flows from the body of the paper, and reviews the major points.</w:t>
            </w:r>
          </w:p>
        </w:tc>
      </w:tr>
      <w:tr w:rsidR="005D53FA" w:rsidRPr="00080778" w14:paraId="4A101A5E" w14:textId="77777777" w:rsidTr="005D53FA">
        <w:trPr>
          <w:trHeight w:val="502"/>
        </w:trPr>
        <w:tc>
          <w:tcPr>
            <w:tcW w:w="5000" w:type="pct"/>
            <w:shd w:val="clear" w:color="auto" w:fill="99CCFF"/>
          </w:tcPr>
          <w:p w14:paraId="6B8AE214" w14:textId="77777777" w:rsidR="005D53FA" w:rsidRPr="00080778" w:rsidRDefault="005D53FA" w:rsidP="005D53FA">
            <w:pPr>
              <w:spacing w:after="0"/>
              <w:ind w:left="450"/>
            </w:pPr>
            <w:r w:rsidRPr="00080778">
              <w:rPr>
                <w:rFonts w:cs="Arial"/>
                <w:b/>
              </w:rPr>
              <w:lastRenderedPageBreak/>
              <w:t xml:space="preserve">Total </w:t>
            </w:r>
            <w:r>
              <w:rPr>
                <w:rFonts w:cs="Arial"/>
                <w:b/>
              </w:rPr>
              <w:t xml:space="preserve"> - 10</w:t>
            </w:r>
            <w:r w:rsidRPr="00080778">
              <w:rPr>
                <w:rFonts w:cs="Arial"/>
                <w:b/>
              </w:rPr>
              <w:t>0 Points</w:t>
            </w:r>
          </w:p>
        </w:tc>
      </w:tr>
    </w:tbl>
    <w:p w14:paraId="618315C4" w14:textId="77777777" w:rsidR="005D53FA" w:rsidRPr="0032149B" w:rsidRDefault="005D53FA" w:rsidP="005D53FA">
      <w:pPr>
        <w:spacing w:line="240" w:lineRule="auto"/>
        <w:ind w:left="450"/>
        <w:rPr>
          <w:rFonts w:ascii="Times New Roman" w:hAnsi="Times New Roman" w:cs="Times New Roman"/>
          <w:b/>
          <w:sz w:val="24"/>
          <w:szCs w:val="24"/>
        </w:rPr>
      </w:pPr>
    </w:p>
    <w:p w14:paraId="5C101604" w14:textId="2BFE288D" w:rsidR="004C6375" w:rsidRPr="005D53FA" w:rsidRDefault="004C6375" w:rsidP="005D53FA">
      <w:pPr>
        <w:spacing w:line="480" w:lineRule="auto"/>
        <w:ind w:left="360"/>
        <w:rPr>
          <w:rFonts w:ascii="Times New Roman" w:hAnsi="Times New Roman" w:cs="Times New Roman"/>
          <w:sz w:val="24"/>
          <w:szCs w:val="24"/>
        </w:rPr>
      </w:pPr>
    </w:p>
    <w:p w14:paraId="70297629" w14:textId="77777777" w:rsidR="004C6375" w:rsidRPr="00A16426" w:rsidRDefault="004C6375" w:rsidP="004C637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b/>
          <w:bCs/>
          <w:sz w:val="24"/>
          <w:szCs w:val="24"/>
        </w:rPr>
        <w:t>COURSE METHODOLOGY OR COURSE FORMAT:</w:t>
      </w:r>
    </w:p>
    <w:p w14:paraId="01A6F384" w14:textId="012B137D" w:rsidR="00A16426" w:rsidRDefault="00A16426" w:rsidP="00E43DED">
      <w:pPr>
        <w:pStyle w:val="ListParagraph"/>
        <w:spacing w:after="0" w:line="240" w:lineRule="auto"/>
        <w:rPr>
          <w:rFonts w:ascii="Times New Roman" w:hAnsi="Times New Roman" w:cs="Times New Roman"/>
          <w:bCs/>
          <w:sz w:val="24"/>
          <w:szCs w:val="24"/>
        </w:rPr>
      </w:pPr>
      <w:r>
        <w:rPr>
          <w:rFonts w:ascii="Times New Roman" w:hAnsi="Times New Roman" w:cs="Times New Roman"/>
          <w:bCs/>
          <w:sz w:val="24"/>
          <w:szCs w:val="24"/>
        </w:rPr>
        <w:t>Methodologies include reading assignments, research assignments, lectures, discussions, quizzes and / or examinations, and group projects</w:t>
      </w:r>
      <w:r w:rsidR="00F44A0C">
        <w:rPr>
          <w:rFonts w:ascii="Times New Roman" w:hAnsi="Times New Roman" w:cs="Times New Roman"/>
          <w:bCs/>
          <w:sz w:val="24"/>
          <w:szCs w:val="24"/>
        </w:rPr>
        <w:t>.</w:t>
      </w:r>
      <w:r>
        <w:rPr>
          <w:rFonts w:ascii="Times New Roman" w:hAnsi="Times New Roman" w:cs="Times New Roman"/>
          <w:bCs/>
          <w:sz w:val="24"/>
          <w:szCs w:val="24"/>
        </w:rPr>
        <w:t xml:space="preserve"> </w:t>
      </w:r>
      <w:r w:rsidR="004374B0">
        <w:rPr>
          <w:rFonts w:ascii="Times New Roman" w:hAnsi="Times New Roman" w:cs="Times New Roman"/>
          <w:bCs/>
          <w:sz w:val="24"/>
          <w:szCs w:val="24"/>
        </w:rPr>
        <w:t xml:space="preserve">Supplemental materials such as Internet sources and videos may be assigned according to instructor preference. </w:t>
      </w:r>
    </w:p>
    <w:p w14:paraId="52BC1E58" w14:textId="77777777" w:rsidR="00E43DED" w:rsidRPr="00A16426" w:rsidRDefault="00E43DED" w:rsidP="00E43DED">
      <w:pPr>
        <w:pStyle w:val="ListParagraph"/>
        <w:spacing w:after="0" w:line="240" w:lineRule="auto"/>
        <w:rPr>
          <w:rFonts w:ascii="Times New Roman" w:hAnsi="Times New Roman" w:cs="Times New Roman"/>
          <w:bCs/>
          <w:sz w:val="24"/>
          <w:szCs w:val="24"/>
        </w:rPr>
      </w:pPr>
    </w:p>
    <w:p w14:paraId="15E4E4A5" w14:textId="77777777" w:rsidR="004C6375" w:rsidRDefault="004C6375" w:rsidP="004C637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b/>
          <w:bCs/>
          <w:sz w:val="24"/>
          <w:szCs w:val="24"/>
        </w:rPr>
        <w:t>COURSE OUTLINE:</w:t>
      </w:r>
    </w:p>
    <w:p w14:paraId="09245D25" w14:textId="6C8D3378" w:rsidR="004C6375" w:rsidRDefault="004C6375" w:rsidP="004C6375">
      <w:pPr>
        <w:pStyle w:val="ListParagraph"/>
        <w:spacing w:line="480" w:lineRule="auto"/>
        <w:rPr>
          <w:rFonts w:ascii="Times New Roman" w:hAnsi="Times New Roman" w:cs="Times New Roman"/>
          <w:b/>
          <w:sz w:val="24"/>
          <w:szCs w:val="24"/>
        </w:rPr>
      </w:pPr>
      <w:r>
        <w:rPr>
          <w:rFonts w:ascii="Times New Roman" w:hAnsi="Times New Roman" w:cs="Times New Roman"/>
          <w:b/>
          <w:bCs/>
          <w:sz w:val="24"/>
          <w:szCs w:val="24"/>
        </w:rPr>
        <w:t>SAMPLE</w:t>
      </w:r>
      <w:r>
        <w:rPr>
          <w:rFonts w:ascii="Times New Roman" w:hAnsi="Times New Roman" w:cs="Times New Roman"/>
          <w:sz w:val="24"/>
          <w:szCs w:val="24"/>
        </w:rPr>
        <w:t xml:space="preserve"> </w:t>
      </w:r>
      <w:r w:rsidRPr="00553027">
        <w:rPr>
          <w:rFonts w:ascii="Times New Roman" w:hAnsi="Times New Roman" w:cs="Times New Roman"/>
          <w:b/>
          <w:sz w:val="24"/>
          <w:szCs w:val="24"/>
        </w:rPr>
        <w:t>COURSE OUTLINE</w:t>
      </w:r>
    </w:p>
    <w:p w14:paraId="7FFC83EB" w14:textId="0AD14E3D" w:rsidR="007F43EF" w:rsidRDefault="007F43EF" w:rsidP="007F43EF">
      <w:pPr>
        <w:pStyle w:val="ListParagraph"/>
        <w:spacing w:line="240" w:lineRule="auto"/>
        <w:rPr>
          <w:rFonts w:ascii="Times New Roman" w:hAnsi="Times New Roman" w:cs="Times New Roman"/>
          <w:bCs/>
          <w:sz w:val="24"/>
          <w:szCs w:val="24"/>
        </w:rPr>
      </w:pPr>
      <w:r>
        <w:rPr>
          <w:rFonts w:ascii="Times New Roman" w:hAnsi="Times New Roman" w:cs="Times New Roman"/>
          <w:bCs/>
          <w:sz w:val="24"/>
          <w:szCs w:val="24"/>
        </w:rPr>
        <w:t>Week 1</w:t>
      </w:r>
      <w:r>
        <w:rPr>
          <w:rFonts w:ascii="Times New Roman" w:hAnsi="Times New Roman" w:cs="Times New Roman"/>
          <w:bCs/>
          <w:sz w:val="24"/>
          <w:szCs w:val="24"/>
        </w:rPr>
        <w:tab/>
        <w:t>Class Introductions and course Outline</w:t>
      </w:r>
    </w:p>
    <w:p w14:paraId="1AB329F8" w14:textId="520004AC" w:rsidR="0009246E" w:rsidRPr="0009246E" w:rsidRDefault="0009246E" w:rsidP="007F43EF">
      <w:pPr>
        <w:pStyle w:val="ListParagraph"/>
        <w:spacing w:line="240" w:lineRule="auto"/>
        <w:rPr>
          <w:rFonts w:ascii="Times New Roman" w:hAnsi="Times New Roman" w:cs="Times New Roman"/>
          <w:bCs/>
          <w:i/>
          <w:i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i/>
          <w:iCs/>
          <w:sz w:val="24"/>
          <w:szCs w:val="24"/>
        </w:rPr>
        <w:t xml:space="preserve">Policing </w:t>
      </w:r>
    </w:p>
    <w:p w14:paraId="292CD5BA" w14:textId="071AD978" w:rsidR="007F43EF" w:rsidRDefault="007F43EF" w:rsidP="007F43EF">
      <w:pPr>
        <w:pStyle w:val="ListParagraph"/>
        <w:spacing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LO 1</w:t>
      </w:r>
      <w:r>
        <w:rPr>
          <w:rFonts w:ascii="Times New Roman" w:hAnsi="Times New Roman" w:cs="Times New Roman"/>
          <w:bCs/>
          <w:sz w:val="24"/>
          <w:szCs w:val="24"/>
        </w:rPr>
        <w:tab/>
      </w:r>
      <w:r w:rsidR="00180EB1">
        <w:rPr>
          <w:rFonts w:ascii="Times New Roman" w:hAnsi="Times New Roman" w:cs="Times New Roman"/>
          <w:bCs/>
          <w:sz w:val="24"/>
          <w:szCs w:val="24"/>
        </w:rPr>
        <w:tab/>
      </w:r>
      <w:r>
        <w:rPr>
          <w:rFonts w:ascii="Times New Roman" w:hAnsi="Times New Roman" w:cs="Times New Roman"/>
          <w:bCs/>
          <w:sz w:val="24"/>
          <w:szCs w:val="24"/>
        </w:rPr>
        <w:t>Chapter 1: Origins and Evolution of American Policing</w:t>
      </w:r>
    </w:p>
    <w:p w14:paraId="23E97A39" w14:textId="77F3D3B1" w:rsidR="007F43EF" w:rsidRDefault="007F43EF" w:rsidP="007F43EF">
      <w:pPr>
        <w:pStyle w:val="ListParagraph"/>
        <w:spacing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LO 1</w:t>
      </w:r>
      <w:r>
        <w:rPr>
          <w:rFonts w:ascii="Times New Roman" w:hAnsi="Times New Roman" w:cs="Times New Roman"/>
          <w:bCs/>
          <w:sz w:val="24"/>
          <w:szCs w:val="24"/>
        </w:rPr>
        <w:tab/>
      </w:r>
      <w:r w:rsidR="00180EB1">
        <w:rPr>
          <w:rFonts w:ascii="Times New Roman" w:hAnsi="Times New Roman" w:cs="Times New Roman"/>
          <w:bCs/>
          <w:sz w:val="24"/>
          <w:szCs w:val="24"/>
        </w:rPr>
        <w:tab/>
      </w:r>
      <w:r>
        <w:rPr>
          <w:rFonts w:ascii="Times New Roman" w:hAnsi="Times New Roman" w:cs="Times New Roman"/>
          <w:bCs/>
          <w:sz w:val="24"/>
          <w:szCs w:val="24"/>
        </w:rPr>
        <w:t>Chapter 2: Policing in American Context</w:t>
      </w:r>
    </w:p>
    <w:p w14:paraId="378BCA44" w14:textId="08DB7397" w:rsidR="007F43EF" w:rsidRDefault="007F43EF" w:rsidP="007F43EF">
      <w:pPr>
        <w:pStyle w:val="ListParagraph"/>
        <w:spacing w:line="240" w:lineRule="auto"/>
        <w:rPr>
          <w:rFonts w:ascii="Times New Roman" w:hAnsi="Times New Roman" w:cs="Times New Roman"/>
          <w:bCs/>
          <w:sz w:val="24"/>
          <w:szCs w:val="24"/>
        </w:rPr>
      </w:pPr>
    </w:p>
    <w:p w14:paraId="65EE1602" w14:textId="2C158B30" w:rsidR="007F43EF" w:rsidRDefault="007F43EF" w:rsidP="007F43EF">
      <w:pPr>
        <w:pStyle w:val="ListParagraph"/>
        <w:spacing w:line="240" w:lineRule="auto"/>
        <w:rPr>
          <w:rFonts w:ascii="Times New Roman" w:hAnsi="Times New Roman" w:cs="Times New Roman"/>
          <w:bCs/>
          <w:sz w:val="24"/>
          <w:szCs w:val="24"/>
        </w:rPr>
      </w:pPr>
      <w:r>
        <w:rPr>
          <w:rFonts w:ascii="Times New Roman" w:hAnsi="Times New Roman" w:cs="Times New Roman"/>
          <w:bCs/>
          <w:sz w:val="24"/>
          <w:szCs w:val="24"/>
        </w:rPr>
        <w:t>Week 2</w:t>
      </w:r>
      <w:r>
        <w:rPr>
          <w:rFonts w:ascii="Times New Roman" w:hAnsi="Times New Roman" w:cs="Times New Roman"/>
          <w:bCs/>
          <w:sz w:val="24"/>
          <w:szCs w:val="24"/>
        </w:rPr>
        <w:tab/>
        <w:t>LO 1</w:t>
      </w:r>
      <w:r>
        <w:rPr>
          <w:rFonts w:ascii="Times New Roman" w:hAnsi="Times New Roman" w:cs="Times New Roman"/>
          <w:bCs/>
          <w:sz w:val="24"/>
          <w:szCs w:val="24"/>
        </w:rPr>
        <w:tab/>
      </w:r>
      <w:r w:rsidR="00180EB1">
        <w:rPr>
          <w:rFonts w:ascii="Times New Roman" w:hAnsi="Times New Roman" w:cs="Times New Roman"/>
          <w:bCs/>
          <w:sz w:val="24"/>
          <w:szCs w:val="24"/>
        </w:rPr>
        <w:tab/>
      </w:r>
      <w:r>
        <w:rPr>
          <w:rFonts w:ascii="Times New Roman" w:hAnsi="Times New Roman" w:cs="Times New Roman"/>
          <w:bCs/>
          <w:sz w:val="24"/>
          <w:szCs w:val="24"/>
        </w:rPr>
        <w:t>Chapter 2: Policing in American Context</w:t>
      </w:r>
    </w:p>
    <w:p w14:paraId="19642D39" w14:textId="6DEEA336" w:rsidR="007F43EF" w:rsidRDefault="007F43EF" w:rsidP="00180EB1">
      <w:pPr>
        <w:pStyle w:val="ListParagraph"/>
        <w:spacing w:line="240" w:lineRule="auto"/>
        <w:ind w:left="3600" w:hanging="1440"/>
        <w:rPr>
          <w:rFonts w:ascii="Times New Roman" w:hAnsi="Times New Roman" w:cs="Times New Roman"/>
          <w:bCs/>
          <w:sz w:val="24"/>
          <w:szCs w:val="24"/>
        </w:rPr>
      </w:pPr>
      <w:r>
        <w:rPr>
          <w:rFonts w:ascii="Times New Roman" w:hAnsi="Times New Roman" w:cs="Times New Roman"/>
          <w:bCs/>
          <w:sz w:val="24"/>
          <w:szCs w:val="24"/>
        </w:rPr>
        <w:t>LO 2</w:t>
      </w:r>
      <w:r>
        <w:rPr>
          <w:rFonts w:ascii="Times New Roman" w:hAnsi="Times New Roman" w:cs="Times New Roman"/>
          <w:bCs/>
          <w:sz w:val="24"/>
          <w:szCs w:val="24"/>
        </w:rPr>
        <w:tab/>
        <w:t>Chapter 3: Law Enforcement Agencies and Their Organization</w:t>
      </w:r>
    </w:p>
    <w:p w14:paraId="659963FB" w14:textId="489D8D58" w:rsidR="007F43EF" w:rsidRDefault="007F43EF" w:rsidP="007F43EF">
      <w:pPr>
        <w:pStyle w:val="ListParagraph"/>
        <w:spacing w:line="240" w:lineRule="auto"/>
        <w:rPr>
          <w:rFonts w:ascii="Times New Roman" w:hAnsi="Times New Roman" w:cs="Times New Roman"/>
          <w:bCs/>
          <w:sz w:val="24"/>
          <w:szCs w:val="24"/>
        </w:rPr>
      </w:pPr>
    </w:p>
    <w:p w14:paraId="5F4437CB" w14:textId="7D9776F8" w:rsidR="007F43EF" w:rsidRDefault="007F43EF" w:rsidP="007F43EF">
      <w:pPr>
        <w:pStyle w:val="ListParagraph"/>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Week 3</w:t>
      </w:r>
      <w:r>
        <w:rPr>
          <w:rFonts w:ascii="Times New Roman" w:hAnsi="Times New Roman" w:cs="Times New Roman"/>
          <w:bCs/>
          <w:sz w:val="24"/>
          <w:szCs w:val="24"/>
        </w:rPr>
        <w:tab/>
        <w:t>Test over Chapter 1, 2, &amp; 3</w:t>
      </w:r>
    </w:p>
    <w:p w14:paraId="36BC08D2" w14:textId="166F6193" w:rsidR="007F43EF" w:rsidRDefault="007F43EF" w:rsidP="007F43EF">
      <w:pPr>
        <w:pStyle w:val="ListParagraph"/>
        <w:spacing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LO 3</w:t>
      </w:r>
      <w:r>
        <w:rPr>
          <w:rFonts w:ascii="Times New Roman" w:hAnsi="Times New Roman" w:cs="Times New Roman"/>
          <w:bCs/>
          <w:sz w:val="24"/>
          <w:szCs w:val="24"/>
        </w:rPr>
        <w:tab/>
      </w:r>
      <w:r w:rsidR="00180EB1">
        <w:rPr>
          <w:rFonts w:ascii="Times New Roman" w:hAnsi="Times New Roman" w:cs="Times New Roman"/>
          <w:bCs/>
          <w:sz w:val="24"/>
          <w:szCs w:val="24"/>
        </w:rPr>
        <w:tab/>
      </w:r>
      <w:r>
        <w:rPr>
          <w:rFonts w:ascii="Times New Roman" w:hAnsi="Times New Roman" w:cs="Times New Roman"/>
          <w:bCs/>
          <w:sz w:val="24"/>
          <w:szCs w:val="24"/>
        </w:rPr>
        <w:t>Chapter 4: Becoming a Cop</w:t>
      </w:r>
    </w:p>
    <w:p w14:paraId="60F8D55D" w14:textId="451E43F3" w:rsidR="007F43EF" w:rsidRDefault="007F43EF" w:rsidP="007F43EF">
      <w:pPr>
        <w:pStyle w:val="ListParagraph"/>
        <w:spacing w:line="240" w:lineRule="auto"/>
        <w:rPr>
          <w:rFonts w:ascii="Times New Roman" w:hAnsi="Times New Roman" w:cs="Times New Roman"/>
          <w:bCs/>
          <w:sz w:val="24"/>
          <w:szCs w:val="24"/>
        </w:rPr>
      </w:pPr>
    </w:p>
    <w:p w14:paraId="3521A216" w14:textId="2DBF2282" w:rsidR="007F43EF" w:rsidRDefault="007F43EF" w:rsidP="007F43EF">
      <w:pPr>
        <w:pStyle w:val="ListParagraph"/>
        <w:spacing w:line="240" w:lineRule="auto"/>
        <w:rPr>
          <w:rFonts w:ascii="Times New Roman" w:hAnsi="Times New Roman" w:cs="Times New Roman"/>
          <w:bCs/>
          <w:sz w:val="24"/>
          <w:szCs w:val="24"/>
        </w:rPr>
      </w:pPr>
      <w:r>
        <w:rPr>
          <w:rFonts w:ascii="Times New Roman" w:hAnsi="Times New Roman" w:cs="Times New Roman"/>
          <w:bCs/>
          <w:sz w:val="24"/>
          <w:szCs w:val="24"/>
        </w:rPr>
        <w:t>Week 4</w:t>
      </w:r>
      <w:r>
        <w:rPr>
          <w:rFonts w:ascii="Times New Roman" w:hAnsi="Times New Roman" w:cs="Times New Roman"/>
          <w:bCs/>
          <w:sz w:val="24"/>
          <w:szCs w:val="24"/>
        </w:rPr>
        <w:tab/>
        <w:t>LO 3</w:t>
      </w:r>
      <w:r w:rsidR="00473727">
        <w:rPr>
          <w:rFonts w:ascii="Times New Roman" w:hAnsi="Times New Roman" w:cs="Times New Roman"/>
          <w:bCs/>
          <w:sz w:val="24"/>
          <w:szCs w:val="24"/>
        </w:rPr>
        <w:t>, 4</w:t>
      </w:r>
      <w:r w:rsidR="00180EB1">
        <w:rPr>
          <w:rFonts w:ascii="Times New Roman" w:hAnsi="Times New Roman" w:cs="Times New Roman"/>
          <w:bCs/>
          <w:sz w:val="24"/>
          <w:szCs w:val="24"/>
        </w:rPr>
        <w:t xml:space="preserve"> &amp;</w:t>
      </w:r>
      <w:r w:rsidR="00473727">
        <w:rPr>
          <w:rFonts w:ascii="Times New Roman" w:hAnsi="Times New Roman" w:cs="Times New Roman"/>
          <w:bCs/>
          <w:sz w:val="24"/>
          <w:szCs w:val="24"/>
        </w:rPr>
        <w:t xml:space="preserve"> 8</w:t>
      </w:r>
      <w:r>
        <w:rPr>
          <w:rFonts w:ascii="Times New Roman" w:hAnsi="Times New Roman" w:cs="Times New Roman"/>
          <w:bCs/>
          <w:sz w:val="24"/>
          <w:szCs w:val="24"/>
        </w:rPr>
        <w:tab/>
        <w:t>Chapter 5: Police Subculture</w:t>
      </w:r>
    </w:p>
    <w:p w14:paraId="7FA7B081" w14:textId="49FEF0FC" w:rsidR="007F43EF" w:rsidRDefault="007F43EF" w:rsidP="007F43EF">
      <w:pPr>
        <w:pStyle w:val="ListParagraph"/>
        <w:spacing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LO </w:t>
      </w:r>
      <w:r w:rsidR="00180EB1">
        <w:rPr>
          <w:rFonts w:ascii="Times New Roman" w:hAnsi="Times New Roman" w:cs="Times New Roman"/>
          <w:bCs/>
          <w:sz w:val="24"/>
          <w:szCs w:val="24"/>
        </w:rPr>
        <w:t>4 &amp; 5</w:t>
      </w:r>
      <w:r>
        <w:rPr>
          <w:rFonts w:ascii="Times New Roman" w:hAnsi="Times New Roman" w:cs="Times New Roman"/>
          <w:bCs/>
          <w:sz w:val="24"/>
          <w:szCs w:val="24"/>
        </w:rPr>
        <w:tab/>
      </w:r>
      <w:r w:rsidR="00180EB1">
        <w:rPr>
          <w:rFonts w:ascii="Times New Roman" w:hAnsi="Times New Roman" w:cs="Times New Roman"/>
          <w:bCs/>
          <w:sz w:val="24"/>
          <w:szCs w:val="24"/>
        </w:rPr>
        <w:t>Chapter 6: Police Discretion and Behavior</w:t>
      </w:r>
    </w:p>
    <w:p w14:paraId="331230C2" w14:textId="5BE54AB5" w:rsidR="00180EB1" w:rsidRDefault="00180EB1" w:rsidP="007F43EF">
      <w:pPr>
        <w:pStyle w:val="ListParagraph"/>
        <w:spacing w:line="240" w:lineRule="auto"/>
        <w:rPr>
          <w:rFonts w:ascii="Times New Roman" w:hAnsi="Times New Roman" w:cs="Times New Roman"/>
          <w:bCs/>
          <w:sz w:val="24"/>
          <w:szCs w:val="24"/>
        </w:rPr>
      </w:pPr>
    </w:p>
    <w:p w14:paraId="066FDF7E" w14:textId="056C53FB" w:rsidR="00180EB1" w:rsidRDefault="00180EB1" w:rsidP="007F43EF">
      <w:pPr>
        <w:pStyle w:val="ListParagraph"/>
        <w:spacing w:line="240" w:lineRule="auto"/>
        <w:rPr>
          <w:rFonts w:ascii="Times New Roman" w:hAnsi="Times New Roman" w:cs="Times New Roman"/>
          <w:bCs/>
          <w:sz w:val="24"/>
          <w:szCs w:val="24"/>
        </w:rPr>
      </w:pPr>
      <w:r>
        <w:rPr>
          <w:rFonts w:ascii="Times New Roman" w:hAnsi="Times New Roman" w:cs="Times New Roman"/>
          <w:bCs/>
          <w:sz w:val="24"/>
          <w:szCs w:val="24"/>
        </w:rPr>
        <w:t>Week 5</w:t>
      </w:r>
      <w:r>
        <w:rPr>
          <w:rFonts w:ascii="Times New Roman" w:hAnsi="Times New Roman" w:cs="Times New Roman"/>
          <w:bCs/>
          <w:sz w:val="24"/>
          <w:szCs w:val="24"/>
        </w:rPr>
        <w:tab/>
        <w:t>Test over Chapters 4, 5, &amp; 6</w:t>
      </w:r>
    </w:p>
    <w:p w14:paraId="52A3FFBD" w14:textId="766946FF" w:rsidR="00180EB1" w:rsidRDefault="00180EB1" w:rsidP="007F43EF">
      <w:pPr>
        <w:pStyle w:val="ListParagraph"/>
        <w:spacing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LO 2 &amp; 4</w:t>
      </w:r>
      <w:r>
        <w:rPr>
          <w:rFonts w:ascii="Times New Roman" w:hAnsi="Times New Roman" w:cs="Times New Roman"/>
          <w:bCs/>
          <w:sz w:val="24"/>
          <w:szCs w:val="24"/>
        </w:rPr>
        <w:tab/>
        <w:t>Chapter 7: Core Police Function</w:t>
      </w:r>
    </w:p>
    <w:p w14:paraId="3FD598DA" w14:textId="0055B28C" w:rsidR="00180EB1" w:rsidRDefault="00180EB1" w:rsidP="007F43EF">
      <w:pPr>
        <w:pStyle w:val="ListParagraph"/>
        <w:spacing w:line="240" w:lineRule="auto"/>
        <w:rPr>
          <w:rFonts w:ascii="Times New Roman" w:hAnsi="Times New Roman" w:cs="Times New Roman"/>
          <w:bCs/>
          <w:sz w:val="24"/>
          <w:szCs w:val="24"/>
        </w:rPr>
      </w:pPr>
    </w:p>
    <w:p w14:paraId="0DEDBAA9" w14:textId="63774A30" w:rsidR="00473727" w:rsidRDefault="00180EB1"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Week 6</w:t>
      </w:r>
      <w:r>
        <w:rPr>
          <w:rFonts w:ascii="Times New Roman" w:hAnsi="Times New Roman" w:cs="Times New Roman"/>
          <w:bCs/>
          <w:sz w:val="24"/>
          <w:szCs w:val="24"/>
        </w:rPr>
        <w:tab/>
        <w:t>L</w:t>
      </w:r>
      <w:r w:rsidR="00473727">
        <w:rPr>
          <w:rFonts w:ascii="Times New Roman" w:hAnsi="Times New Roman" w:cs="Times New Roman"/>
          <w:bCs/>
          <w:sz w:val="24"/>
          <w:szCs w:val="24"/>
        </w:rPr>
        <w:t>O</w:t>
      </w:r>
      <w:r>
        <w:rPr>
          <w:rFonts w:ascii="Times New Roman" w:hAnsi="Times New Roman" w:cs="Times New Roman"/>
          <w:bCs/>
          <w:sz w:val="24"/>
          <w:szCs w:val="24"/>
        </w:rPr>
        <w:t xml:space="preserve"> 3, 4 &amp; 5</w:t>
      </w:r>
      <w:r>
        <w:rPr>
          <w:rFonts w:ascii="Times New Roman" w:hAnsi="Times New Roman" w:cs="Times New Roman"/>
          <w:bCs/>
          <w:sz w:val="24"/>
          <w:szCs w:val="24"/>
        </w:rPr>
        <w:tab/>
        <w:t>Chapter 8: Community Policing and Community</w:t>
      </w:r>
    </w:p>
    <w:p w14:paraId="72AF660B" w14:textId="66BC49EE" w:rsidR="00180EB1" w:rsidRDefault="00473727"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180EB1">
        <w:rPr>
          <w:rFonts w:ascii="Times New Roman" w:hAnsi="Times New Roman" w:cs="Times New Roman"/>
          <w:bCs/>
          <w:sz w:val="24"/>
          <w:szCs w:val="24"/>
        </w:rPr>
        <w:t>Involvement</w:t>
      </w:r>
    </w:p>
    <w:p w14:paraId="606D0AA6" w14:textId="21682734" w:rsidR="00473727" w:rsidRDefault="00473727"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ab/>
        <w:t>LO 3, 9 &amp; 10</w:t>
      </w:r>
      <w:r>
        <w:rPr>
          <w:rFonts w:ascii="Times New Roman" w:hAnsi="Times New Roman" w:cs="Times New Roman"/>
          <w:bCs/>
          <w:sz w:val="24"/>
          <w:szCs w:val="24"/>
        </w:rPr>
        <w:tab/>
        <w:t>Chapter 9: Policing in Modern Era</w:t>
      </w:r>
    </w:p>
    <w:p w14:paraId="72091667" w14:textId="61AD642D" w:rsidR="00473727" w:rsidRDefault="00473727" w:rsidP="00180EB1">
      <w:pPr>
        <w:pStyle w:val="ListParagraph"/>
        <w:tabs>
          <w:tab w:val="left" w:pos="3600"/>
        </w:tabs>
        <w:spacing w:line="240" w:lineRule="auto"/>
        <w:ind w:left="2160" w:hanging="1350"/>
        <w:rPr>
          <w:rFonts w:ascii="Times New Roman" w:hAnsi="Times New Roman" w:cs="Times New Roman"/>
          <w:bCs/>
          <w:sz w:val="24"/>
          <w:szCs w:val="24"/>
        </w:rPr>
      </w:pPr>
    </w:p>
    <w:p w14:paraId="53E90ECD" w14:textId="645E2CF6" w:rsidR="00473727" w:rsidRDefault="00473727"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Week 7</w:t>
      </w:r>
      <w:r>
        <w:rPr>
          <w:rFonts w:ascii="Times New Roman" w:hAnsi="Times New Roman" w:cs="Times New Roman"/>
          <w:bCs/>
          <w:sz w:val="24"/>
          <w:szCs w:val="24"/>
        </w:rPr>
        <w:tab/>
        <w:t>Test over Chapters 7, 8, &amp; 10</w:t>
      </w:r>
    </w:p>
    <w:p w14:paraId="0BEFCFFB" w14:textId="1F5EB805" w:rsidR="00473727" w:rsidRDefault="00473727"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ab/>
        <w:t>LO  3, 4, &amp; 5</w:t>
      </w:r>
      <w:r>
        <w:rPr>
          <w:rFonts w:ascii="Times New Roman" w:hAnsi="Times New Roman" w:cs="Times New Roman"/>
          <w:bCs/>
          <w:sz w:val="24"/>
          <w:szCs w:val="24"/>
        </w:rPr>
        <w:tab/>
        <w:t>Chapter 10: Policing and the Law</w:t>
      </w:r>
    </w:p>
    <w:p w14:paraId="0FC65D81" w14:textId="47FDCE7E" w:rsidR="00473727" w:rsidRDefault="00473727" w:rsidP="00180EB1">
      <w:pPr>
        <w:pStyle w:val="ListParagraph"/>
        <w:tabs>
          <w:tab w:val="left" w:pos="3600"/>
        </w:tabs>
        <w:spacing w:line="240" w:lineRule="auto"/>
        <w:ind w:left="2160" w:hanging="1350"/>
        <w:rPr>
          <w:rFonts w:ascii="Times New Roman" w:hAnsi="Times New Roman" w:cs="Times New Roman"/>
          <w:bCs/>
          <w:sz w:val="24"/>
          <w:szCs w:val="24"/>
        </w:rPr>
      </w:pPr>
    </w:p>
    <w:p w14:paraId="6EE78D30" w14:textId="08491F94" w:rsidR="00473727" w:rsidRDefault="00473727" w:rsidP="00180EB1">
      <w:pPr>
        <w:pStyle w:val="ListParagraph"/>
        <w:tabs>
          <w:tab w:val="left" w:pos="3600"/>
        </w:tabs>
        <w:spacing w:line="240" w:lineRule="auto"/>
        <w:ind w:left="2160" w:hanging="1350"/>
        <w:rPr>
          <w:rFonts w:ascii="Times New Roman" w:hAnsi="Times New Roman" w:cs="Times New Roman"/>
          <w:bCs/>
          <w:sz w:val="24"/>
          <w:szCs w:val="24"/>
        </w:rPr>
      </w:pPr>
    </w:p>
    <w:p w14:paraId="784D21FE" w14:textId="2F49E781" w:rsidR="00473727" w:rsidRDefault="00473727"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Week 8</w:t>
      </w:r>
      <w:r>
        <w:rPr>
          <w:rFonts w:ascii="Times New Roman" w:hAnsi="Times New Roman" w:cs="Times New Roman"/>
          <w:bCs/>
          <w:sz w:val="24"/>
          <w:szCs w:val="24"/>
        </w:rPr>
        <w:tab/>
        <w:t xml:space="preserve">LO 4 &amp; 10 </w:t>
      </w:r>
      <w:r>
        <w:rPr>
          <w:rFonts w:ascii="Times New Roman" w:hAnsi="Times New Roman" w:cs="Times New Roman"/>
          <w:bCs/>
          <w:sz w:val="24"/>
          <w:szCs w:val="24"/>
        </w:rPr>
        <w:tab/>
        <w:t>Chapter 11: Civil Liability and Accountability</w:t>
      </w:r>
    </w:p>
    <w:p w14:paraId="41430CBD" w14:textId="0B4FCD8F" w:rsidR="00473727" w:rsidRDefault="00473727"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ab/>
        <w:t>LO</w:t>
      </w:r>
      <w:r w:rsidR="0009246E">
        <w:rPr>
          <w:rFonts w:ascii="Times New Roman" w:hAnsi="Times New Roman" w:cs="Times New Roman"/>
          <w:bCs/>
          <w:sz w:val="24"/>
          <w:szCs w:val="24"/>
        </w:rPr>
        <w:t xml:space="preserve"> 4, 5, &amp; 6</w:t>
      </w:r>
      <w:r w:rsidR="0009246E">
        <w:rPr>
          <w:rFonts w:ascii="Times New Roman" w:hAnsi="Times New Roman" w:cs="Times New Roman"/>
          <w:bCs/>
          <w:sz w:val="24"/>
          <w:szCs w:val="24"/>
        </w:rPr>
        <w:tab/>
        <w:t>Chapter 12: Deviance, Ethics, and Professionalism</w:t>
      </w:r>
    </w:p>
    <w:p w14:paraId="685C8AD9" w14:textId="4147A0D1" w:rsidR="0009246E" w:rsidRDefault="0009246E" w:rsidP="00180EB1">
      <w:pPr>
        <w:pStyle w:val="ListParagraph"/>
        <w:tabs>
          <w:tab w:val="left" w:pos="3600"/>
        </w:tabs>
        <w:spacing w:line="240" w:lineRule="auto"/>
        <w:ind w:left="2160" w:hanging="1350"/>
        <w:rPr>
          <w:rFonts w:ascii="Times New Roman" w:hAnsi="Times New Roman" w:cs="Times New Roman"/>
          <w:bCs/>
          <w:sz w:val="24"/>
          <w:szCs w:val="24"/>
        </w:rPr>
      </w:pPr>
    </w:p>
    <w:p w14:paraId="73F140AC" w14:textId="33449615" w:rsidR="0009246E" w:rsidRDefault="0009246E"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Week 9</w:t>
      </w:r>
      <w:r>
        <w:rPr>
          <w:rFonts w:ascii="Times New Roman" w:hAnsi="Times New Roman" w:cs="Times New Roman"/>
          <w:bCs/>
          <w:sz w:val="24"/>
          <w:szCs w:val="24"/>
        </w:rPr>
        <w:tab/>
        <w:t>LO 4, 5, &amp; 8</w:t>
      </w:r>
      <w:r>
        <w:rPr>
          <w:rFonts w:ascii="Times New Roman" w:hAnsi="Times New Roman" w:cs="Times New Roman"/>
          <w:bCs/>
          <w:sz w:val="24"/>
          <w:szCs w:val="24"/>
        </w:rPr>
        <w:tab/>
        <w:t>Chapter 13: The Use of Force</w:t>
      </w:r>
    </w:p>
    <w:p w14:paraId="693E81D0" w14:textId="65C015E5" w:rsidR="0009246E" w:rsidRDefault="0009246E"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ab/>
        <w:t>Test on Chapters 10, 11, 13</w:t>
      </w:r>
    </w:p>
    <w:p w14:paraId="1514E31C" w14:textId="5D5978BF" w:rsidR="0009246E" w:rsidRDefault="0009246E" w:rsidP="00180EB1">
      <w:pPr>
        <w:pStyle w:val="ListParagraph"/>
        <w:tabs>
          <w:tab w:val="left" w:pos="3600"/>
        </w:tabs>
        <w:spacing w:line="240" w:lineRule="auto"/>
        <w:ind w:left="2160" w:hanging="1350"/>
        <w:rPr>
          <w:rFonts w:ascii="Times New Roman" w:hAnsi="Times New Roman" w:cs="Times New Roman"/>
          <w:bCs/>
          <w:sz w:val="24"/>
          <w:szCs w:val="24"/>
        </w:rPr>
      </w:pPr>
    </w:p>
    <w:p w14:paraId="4C7A0D7B" w14:textId="3226A283" w:rsidR="0009246E" w:rsidRDefault="0009246E"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Week 10</w:t>
      </w:r>
      <w:r>
        <w:rPr>
          <w:rFonts w:ascii="Times New Roman" w:hAnsi="Times New Roman" w:cs="Times New Roman"/>
          <w:bCs/>
          <w:sz w:val="24"/>
          <w:szCs w:val="24"/>
        </w:rPr>
        <w:tab/>
      </w:r>
      <w:r w:rsidRPr="0009246E">
        <w:rPr>
          <w:rFonts w:ascii="Times New Roman" w:hAnsi="Times New Roman" w:cs="Times New Roman"/>
          <w:bCs/>
          <w:i/>
          <w:iCs/>
          <w:sz w:val="24"/>
          <w:szCs w:val="24"/>
        </w:rPr>
        <w:t>Police Administration</w:t>
      </w:r>
    </w:p>
    <w:p w14:paraId="1914CEA8" w14:textId="5730374D" w:rsidR="0009246E" w:rsidRDefault="0009246E"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ab/>
        <w:t>LO 7</w:t>
      </w:r>
      <w:r>
        <w:rPr>
          <w:rFonts w:ascii="Times New Roman" w:hAnsi="Times New Roman" w:cs="Times New Roman"/>
          <w:bCs/>
          <w:sz w:val="24"/>
          <w:szCs w:val="24"/>
        </w:rPr>
        <w:tab/>
        <w:t>Chapter 1: Introduction to Police Administration</w:t>
      </w:r>
    </w:p>
    <w:p w14:paraId="6FC663E7" w14:textId="16ACAC87" w:rsidR="0009246E" w:rsidRDefault="0009246E"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ab/>
        <w:t>LO 2 &amp; 3</w:t>
      </w:r>
      <w:r>
        <w:rPr>
          <w:rFonts w:ascii="Times New Roman" w:hAnsi="Times New Roman" w:cs="Times New Roman"/>
          <w:bCs/>
          <w:sz w:val="24"/>
          <w:szCs w:val="24"/>
        </w:rPr>
        <w:tab/>
        <w:t>Chapter 2: The Nature of Police Work</w:t>
      </w:r>
    </w:p>
    <w:p w14:paraId="796371EF" w14:textId="7716D52F" w:rsidR="0009246E" w:rsidRDefault="0009246E" w:rsidP="00180EB1">
      <w:pPr>
        <w:pStyle w:val="ListParagraph"/>
        <w:tabs>
          <w:tab w:val="left" w:pos="3600"/>
        </w:tabs>
        <w:spacing w:line="240" w:lineRule="auto"/>
        <w:ind w:left="2160" w:hanging="1350"/>
        <w:rPr>
          <w:rFonts w:ascii="Times New Roman" w:hAnsi="Times New Roman" w:cs="Times New Roman"/>
          <w:bCs/>
          <w:sz w:val="24"/>
          <w:szCs w:val="24"/>
        </w:rPr>
      </w:pPr>
    </w:p>
    <w:p w14:paraId="41FD538D" w14:textId="3B2597EB" w:rsidR="0009246E" w:rsidRDefault="0009246E"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Week 11</w:t>
      </w:r>
      <w:r>
        <w:rPr>
          <w:rFonts w:ascii="Times New Roman" w:hAnsi="Times New Roman" w:cs="Times New Roman"/>
          <w:bCs/>
          <w:sz w:val="24"/>
          <w:szCs w:val="24"/>
        </w:rPr>
        <w:tab/>
        <w:t>LO 6, 7, &amp; 9</w:t>
      </w:r>
      <w:r>
        <w:rPr>
          <w:rFonts w:ascii="Times New Roman" w:hAnsi="Times New Roman" w:cs="Times New Roman"/>
          <w:bCs/>
          <w:sz w:val="24"/>
          <w:szCs w:val="24"/>
        </w:rPr>
        <w:tab/>
        <w:t>Chapter 3: Police Goals and Systems</w:t>
      </w:r>
    </w:p>
    <w:p w14:paraId="2C41E039" w14:textId="69716011" w:rsidR="00447AD3" w:rsidRDefault="00447AD3"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lastRenderedPageBreak/>
        <w:tab/>
        <w:t xml:space="preserve">LO 6 &amp; </w:t>
      </w:r>
      <w:r w:rsidR="00371B9E">
        <w:rPr>
          <w:rFonts w:ascii="Times New Roman" w:hAnsi="Times New Roman" w:cs="Times New Roman"/>
          <w:bCs/>
          <w:sz w:val="24"/>
          <w:szCs w:val="24"/>
        </w:rPr>
        <w:t>7</w:t>
      </w:r>
      <w:r>
        <w:rPr>
          <w:rFonts w:ascii="Times New Roman" w:hAnsi="Times New Roman" w:cs="Times New Roman"/>
          <w:bCs/>
          <w:sz w:val="24"/>
          <w:szCs w:val="24"/>
        </w:rPr>
        <w:tab/>
        <w:t>Chapter 4: Police Organizational Tasks</w:t>
      </w:r>
    </w:p>
    <w:p w14:paraId="61BCFFDC" w14:textId="2AB08C71" w:rsidR="00447AD3" w:rsidRDefault="00447AD3" w:rsidP="00180EB1">
      <w:pPr>
        <w:pStyle w:val="ListParagraph"/>
        <w:tabs>
          <w:tab w:val="left" w:pos="3600"/>
        </w:tabs>
        <w:spacing w:line="240" w:lineRule="auto"/>
        <w:ind w:left="2160" w:hanging="1350"/>
        <w:rPr>
          <w:rFonts w:ascii="Times New Roman" w:hAnsi="Times New Roman" w:cs="Times New Roman"/>
          <w:bCs/>
          <w:sz w:val="24"/>
          <w:szCs w:val="24"/>
        </w:rPr>
      </w:pPr>
    </w:p>
    <w:p w14:paraId="2C7D9797" w14:textId="77777777" w:rsidR="00447AD3" w:rsidRDefault="00447AD3" w:rsidP="00447AD3">
      <w:pPr>
        <w:pStyle w:val="ListParagraph"/>
        <w:tabs>
          <w:tab w:val="left" w:pos="3600"/>
        </w:tabs>
        <w:spacing w:line="240" w:lineRule="auto"/>
        <w:ind w:left="2160" w:hanging="1350"/>
        <w:rPr>
          <w:rFonts w:ascii="Times New Roman" w:eastAsia="Calibri" w:hAnsi="Times New Roman" w:cs="Times New Roman"/>
          <w:sz w:val="24"/>
          <w:szCs w:val="24"/>
        </w:rPr>
      </w:pPr>
      <w:r>
        <w:rPr>
          <w:rFonts w:ascii="Times New Roman" w:hAnsi="Times New Roman" w:cs="Times New Roman"/>
          <w:bCs/>
          <w:sz w:val="24"/>
          <w:szCs w:val="24"/>
        </w:rPr>
        <w:t>Week 12</w:t>
      </w:r>
      <w:r>
        <w:rPr>
          <w:rFonts w:ascii="Times New Roman" w:hAnsi="Times New Roman" w:cs="Times New Roman"/>
          <w:bCs/>
          <w:sz w:val="24"/>
          <w:szCs w:val="24"/>
        </w:rPr>
        <w:tab/>
      </w:r>
      <w:r w:rsidRPr="00F44A0C">
        <w:rPr>
          <w:rFonts w:ascii="Times New Roman" w:eastAsia="Calibri" w:hAnsi="Times New Roman" w:cs="Times New Roman"/>
          <w:sz w:val="24"/>
          <w:szCs w:val="24"/>
        </w:rPr>
        <w:t>Research Paper Due</w:t>
      </w:r>
    </w:p>
    <w:p w14:paraId="72230CBF" w14:textId="4026D31B" w:rsidR="00447AD3" w:rsidRPr="00130BFA" w:rsidRDefault="00447AD3" w:rsidP="00447AD3">
      <w:pPr>
        <w:pStyle w:val="ListParagraph"/>
        <w:tabs>
          <w:tab w:val="left" w:pos="3600"/>
        </w:tabs>
        <w:spacing w:line="240" w:lineRule="auto"/>
        <w:ind w:left="2160" w:hanging="1350"/>
        <w:rPr>
          <w:rFonts w:ascii="Times New Roman" w:eastAsia="Calibri" w:hAnsi="Times New Roman" w:cs="Times New Roman"/>
          <w:sz w:val="24"/>
          <w:szCs w:val="24"/>
        </w:rPr>
      </w:pPr>
      <w:r>
        <w:rPr>
          <w:rFonts w:ascii="Times New Roman" w:hAnsi="Times New Roman" w:cs="Times New Roman"/>
          <w:bCs/>
          <w:sz w:val="24"/>
          <w:szCs w:val="24"/>
        </w:rPr>
        <w:tab/>
      </w:r>
      <w:r w:rsidRPr="00130BFA">
        <w:rPr>
          <w:rFonts w:ascii="Times New Roman" w:eastAsia="Calibri" w:hAnsi="Times New Roman" w:cs="Times New Roman"/>
          <w:sz w:val="24"/>
          <w:szCs w:val="24"/>
        </w:rPr>
        <w:t xml:space="preserve">Exam:  Chapters 1, 2, 3 &amp; 4 </w:t>
      </w:r>
    </w:p>
    <w:p w14:paraId="59180DAB" w14:textId="00D4806F" w:rsidR="0009246E" w:rsidRDefault="00447AD3"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ab/>
      </w:r>
      <w:r w:rsidR="003E20AD">
        <w:rPr>
          <w:rFonts w:ascii="Times New Roman" w:hAnsi="Times New Roman" w:cs="Times New Roman"/>
          <w:bCs/>
          <w:sz w:val="24"/>
          <w:szCs w:val="24"/>
        </w:rPr>
        <w:t>LO 6 &amp; 7</w:t>
      </w:r>
      <w:r w:rsidR="003E20AD">
        <w:rPr>
          <w:rFonts w:ascii="Times New Roman" w:hAnsi="Times New Roman" w:cs="Times New Roman"/>
          <w:bCs/>
          <w:sz w:val="24"/>
          <w:szCs w:val="24"/>
        </w:rPr>
        <w:tab/>
        <w:t>Chapter 5 Principles and Polices in the Police Organization</w:t>
      </w:r>
    </w:p>
    <w:p w14:paraId="2B0F62AC" w14:textId="734FDDAA" w:rsidR="00473727" w:rsidRDefault="00473727" w:rsidP="00180EB1">
      <w:pPr>
        <w:pStyle w:val="ListParagraph"/>
        <w:tabs>
          <w:tab w:val="left" w:pos="3600"/>
        </w:tabs>
        <w:spacing w:line="240" w:lineRule="auto"/>
        <w:ind w:left="2160" w:hanging="1350"/>
        <w:rPr>
          <w:rFonts w:ascii="Times New Roman" w:hAnsi="Times New Roman" w:cs="Times New Roman"/>
          <w:bCs/>
          <w:sz w:val="24"/>
          <w:szCs w:val="24"/>
        </w:rPr>
      </w:pPr>
    </w:p>
    <w:p w14:paraId="59F7BD91" w14:textId="28AF080B" w:rsidR="003E20AD" w:rsidRDefault="003E20AD"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Week 13</w:t>
      </w:r>
      <w:r>
        <w:rPr>
          <w:rFonts w:ascii="Times New Roman" w:hAnsi="Times New Roman" w:cs="Times New Roman"/>
          <w:bCs/>
          <w:sz w:val="24"/>
          <w:szCs w:val="24"/>
        </w:rPr>
        <w:tab/>
        <w:t>LO 6 &amp; 7</w:t>
      </w:r>
      <w:r>
        <w:rPr>
          <w:rFonts w:ascii="Times New Roman" w:hAnsi="Times New Roman" w:cs="Times New Roman"/>
          <w:bCs/>
          <w:sz w:val="24"/>
          <w:szCs w:val="24"/>
        </w:rPr>
        <w:tab/>
        <w:t>Functions of Police Management</w:t>
      </w:r>
    </w:p>
    <w:p w14:paraId="7E254B93" w14:textId="00796F8C" w:rsidR="003E20AD" w:rsidRDefault="003E20AD"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ab/>
        <w:t>LO 7</w:t>
      </w:r>
      <w:r>
        <w:rPr>
          <w:rFonts w:ascii="Times New Roman" w:hAnsi="Times New Roman" w:cs="Times New Roman"/>
          <w:bCs/>
          <w:sz w:val="24"/>
          <w:szCs w:val="24"/>
        </w:rPr>
        <w:tab/>
        <w:t>The Police Executive</w:t>
      </w:r>
    </w:p>
    <w:p w14:paraId="4DB8FBF1" w14:textId="4CA61B3A" w:rsidR="003E20AD" w:rsidRDefault="003E20AD" w:rsidP="00180EB1">
      <w:pPr>
        <w:pStyle w:val="ListParagraph"/>
        <w:tabs>
          <w:tab w:val="left" w:pos="3600"/>
        </w:tabs>
        <w:spacing w:line="240" w:lineRule="auto"/>
        <w:ind w:left="2160" w:hanging="1350"/>
        <w:rPr>
          <w:rFonts w:ascii="Times New Roman" w:hAnsi="Times New Roman" w:cs="Times New Roman"/>
          <w:bCs/>
          <w:sz w:val="24"/>
          <w:szCs w:val="24"/>
        </w:rPr>
      </w:pPr>
    </w:p>
    <w:p w14:paraId="1B6F5ABC" w14:textId="6F794C90" w:rsidR="003E20AD" w:rsidRDefault="003E20AD"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Week 14</w:t>
      </w:r>
      <w:r>
        <w:rPr>
          <w:rFonts w:ascii="Times New Roman" w:hAnsi="Times New Roman" w:cs="Times New Roman"/>
          <w:bCs/>
          <w:sz w:val="24"/>
          <w:szCs w:val="24"/>
        </w:rPr>
        <w:tab/>
        <w:t>Exam Chapters 5, 6, &amp;7</w:t>
      </w:r>
    </w:p>
    <w:p w14:paraId="1B7B21C2" w14:textId="72CB4313" w:rsidR="003E20AD" w:rsidRDefault="003E20AD"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ab/>
        <w:t>LO 8 &amp; 9</w:t>
      </w:r>
      <w:r>
        <w:rPr>
          <w:rFonts w:ascii="Times New Roman" w:hAnsi="Times New Roman" w:cs="Times New Roman"/>
          <w:bCs/>
          <w:sz w:val="24"/>
          <w:szCs w:val="24"/>
        </w:rPr>
        <w:tab/>
        <w:t>Individuals and Groups in the Police Organization</w:t>
      </w:r>
    </w:p>
    <w:p w14:paraId="7AD9326D" w14:textId="0D43B0DF" w:rsidR="003E20AD" w:rsidRDefault="003E20AD"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ab/>
        <w:t>LO 9 &amp; 10</w:t>
      </w:r>
      <w:r>
        <w:rPr>
          <w:rFonts w:ascii="Times New Roman" w:hAnsi="Times New Roman" w:cs="Times New Roman"/>
          <w:bCs/>
          <w:sz w:val="24"/>
          <w:szCs w:val="24"/>
        </w:rPr>
        <w:tab/>
        <w:t>Developing the Police Organization</w:t>
      </w:r>
    </w:p>
    <w:p w14:paraId="78E51F1E" w14:textId="08E7C660" w:rsidR="003E20AD" w:rsidRDefault="003E20AD" w:rsidP="00180EB1">
      <w:pPr>
        <w:pStyle w:val="ListParagraph"/>
        <w:tabs>
          <w:tab w:val="left" w:pos="3600"/>
        </w:tabs>
        <w:spacing w:line="240" w:lineRule="auto"/>
        <w:ind w:left="2160" w:hanging="1350"/>
        <w:rPr>
          <w:rFonts w:ascii="Times New Roman" w:hAnsi="Times New Roman" w:cs="Times New Roman"/>
          <w:bCs/>
          <w:sz w:val="24"/>
          <w:szCs w:val="24"/>
        </w:rPr>
      </w:pPr>
    </w:p>
    <w:p w14:paraId="3EB209BF" w14:textId="0A202E7D" w:rsidR="003E20AD" w:rsidRDefault="003E20AD"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Week 15</w:t>
      </w:r>
      <w:r>
        <w:rPr>
          <w:rFonts w:ascii="Times New Roman" w:hAnsi="Times New Roman" w:cs="Times New Roman"/>
          <w:bCs/>
          <w:sz w:val="24"/>
          <w:szCs w:val="24"/>
        </w:rPr>
        <w:tab/>
        <w:t>LO 8, 9 &amp; 10</w:t>
      </w:r>
      <w:r>
        <w:rPr>
          <w:rFonts w:ascii="Times New Roman" w:hAnsi="Times New Roman" w:cs="Times New Roman"/>
          <w:bCs/>
          <w:sz w:val="24"/>
          <w:szCs w:val="24"/>
        </w:rPr>
        <w:tab/>
        <w:t>Leadership in the Police Organization</w:t>
      </w:r>
    </w:p>
    <w:p w14:paraId="0FA4367F" w14:textId="75E402D5" w:rsidR="003E20AD" w:rsidRDefault="003E20AD"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ab/>
        <w:t>Exam: Chapters 8, 9, &amp; 10</w:t>
      </w:r>
    </w:p>
    <w:p w14:paraId="474DA20F" w14:textId="084EFCE2" w:rsidR="003E20AD" w:rsidRDefault="003E20AD" w:rsidP="00180EB1">
      <w:pPr>
        <w:pStyle w:val="ListParagraph"/>
        <w:tabs>
          <w:tab w:val="left" w:pos="3600"/>
        </w:tabs>
        <w:spacing w:line="240" w:lineRule="auto"/>
        <w:ind w:left="2160" w:hanging="1350"/>
        <w:rPr>
          <w:rFonts w:ascii="Times New Roman" w:hAnsi="Times New Roman" w:cs="Times New Roman"/>
          <w:bCs/>
          <w:sz w:val="24"/>
          <w:szCs w:val="24"/>
        </w:rPr>
      </w:pPr>
    </w:p>
    <w:p w14:paraId="59481F00" w14:textId="77777777" w:rsidR="003E20AD" w:rsidRDefault="003E20AD" w:rsidP="00180EB1">
      <w:pPr>
        <w:pStyle w:val="ListParagraph"/>
        <w:tabs>
          <w:tab w:val="left" w:pos="3600"/>
        </w:tabs>
        <w:spacing w:line="240" w:lineRule="auto"/>
        <w:ind w:left="2160" w:hanging="1350"/>
        <w:rPr>
          <w:rFonts w:ascii="Times New Roman" w:hAnsi="Times New Roman" w:cs="Times New Roman"/>
          <w:bCs/>
          <w:sz w:val="24"/>
          <w:szCs w:val="24"/>
        </w:rPr>
      </w:pPr>
    </w:p>
    <w:p w14:paraId="1D77E313" w14:textId="51EFE600" w:rsidR="003E20AD" w:rsidRDefault="003E20AD" w:rsidP="00180EB1">
      <w:pPr>
        <w:pStyle w:val="ListParagraph"/>
        <w:tabs>
          <w:tab w:val="left" w:pos="3600"/>
        </w:tabs>
        <w:spacing w:line="240" w:lineRule="auto"/>
        <w:ind w:left="2160" w:hanging="1350"/>
        <w:rPr>
          <w:rFonts w:ascii="Times New Roman" w:hAnsi="Times New Roman" w:cs="Times New Roman"/>
          <w:bCs/>
          <w:sz w:val="24"/>
          <w:szCs w:val="24"/>
        </w:rPr>
      </w:pPr>
      <w:r>
        <w:rPr>
          <w:rFonts w:ascii="Times New Roman" w:hAnsi="Times New Roman" w:cs="Times New Roman"/>
          <w:bCs/>
          <w:sz w:val="24"/>
          <w:szCs w:val="24"/>
        </w:rPr>
        <w:t>Week 16</w:t>
      </w:r>
      <w:r>
        <w:rPr>
          <w:rFonts w:ascii="Times New Roman" w:hAnsi="Times New Roman" w:cs="Times New Roman"/>
          <w:bCs/>
          <w:sz w:val="24"/>
          <w:szCs w:val="24"/>
        </w:rPr>
        <w:tab/>
      </w:r>
      <w:r w:rsidRPr="00F44A0C">
        <w:rPr>
          <w:rFonts w:ascii="Times New Roman" w:eastAsia="Calibri" w:hAnsi="Times New Roman" w:cs="Times New Roman"/>
          <w:sz w:val="24"/>
          <w:szCs w:val="24"/>
        </w:rPr>
        <w:t>FINAL EXAM (Comprehensive</w:t>
      </w:r>
    </w:p>
    <w:p w14:paraId="34A21357" w14:textId="77777777" w:rsidR="007C28BF" w:rsidRDefault="007C28BF" w:rsidP="007C28BF">
      <w:pPr>
        <w:ind w:left="720"/>
        <w:rPr>
          <w:rFonts w:eastAsia="Calibri"/>
        </w:rPr>
      </w:pPr>
    </w:p>
    <w:p w14:paraId="540382E3" w14:textId="77777777" w:rsidR="004C6375" w:rsidRDefault="004C6375" w:rsidP="004C6375">
      <w:pPr>
        <w:pStyle w:val="NoSpacing"/>
        <w:numPr>
          <w:ilvl w:val="0"/>
          <w:numId w:val="1"/>
        </w:numPr>
        <w:ind w:right="0"/>
        <w:rPr>
          <w:rFonts w:ascii="Times New Roman" w:hAnsi="Times New Roman" w:cs="Times New Roman"/>
          <w:b/>
          <w:sz w:val="24"/>
          <w:szCs w:val="24"/>
        </w:rPr>
      </w:pPr>
      <w:r>
        <w:rPr>
          <w:rFonts w:ascii="Times New Roman" w:hAnsi="Times New Roman" w:cs="Times New Roman"/>
          <w:b/>
          <w:sz w:val="24"/>
          <w:szCs w:val="24"/>
        </w:rPr>
        <w:t>SPECIFIC MANAGEMENT REQUIREMENTS:</w:t>
      </w:r>
    </w:p>
    <w:p w14:paraId="25C12618" w14:textId="77777777" w:rsidR="00244E30" w:rsidRDefault="00244E30" w:rsidP="00244E30">
      <w:pPr>
        <w:pStyle w:val="NoSpacing"/>
        <w:ind w:right="0"/>
        <w:rPr>
          <w:rFonts w:ascii="Times New Roman" w:hAnsi="Times New Roman" w:cs="Times New Roman"/>
          <w:b/>
          <w:sz w:val="24"/>
          <w:szCs w:val="24"/>
        </w:rPr>
      </w:pPr>
    </w:p>
    <w:p w14:paraId="098E7B12" w14:textId="77777777" w:rsidR="00130BFA" w:rsidRPr="00130BFA" w:rsidRDefault="00130BFA" w:rsidP="00130BFA">
      <w:pPr>
        <w:spacing w:after="0" w:line="240" w:lineRule="auto"/>
        <w:ind w:firstLine="720"/>
        <w:rPr>
          <w:rFonts w:ascii="Times New Roman" w:hAnsi="Times New Roman" w:cs="Times New Roman"/>
          <w:b/>
          <w:i/>
          <w:sz w:val="24"/>
          <w:szCs w:val="24"/>
        </w:rPr>
      </w:pPr>
      <w:r w:rsidRPr="00130BFA">
        <w:rPr>
          <w:rFonts w:ascii="Times New Roman" w:hAnsi="Times New Roman" w:cs="Times New Roman"/>
          <w:b/>
          <w:i/>
          <w:sz w:val="24"/>
          <w:szCs w:val="24"/>
          <w:u w:val="single"/>
        </w:rPr>
        <w:t>Student Responsibilities:</w:t>
      </w:r>
      <w:r w:rsidRPr="00130BFA">
        <w:rPr>
          <w:rFonts w:ascii="Times New Roman" w:hAnsi="Times New Roman" w:cs="Times New Roman"/>
          <w:b/>
          <w:i/>
          <w:sz w:val="24"/>
          <w:szCs w:val="24"/>
        </w:rPr>
        <w:t xml:space="preserve">  </w:t>
      </w:r>
    </w:p>
    <w:p w14:paraId="3A140DD3" w14:textId="77777777" w:rsidR="00130BFA" w:rsidRPr="00130BFA" w:rsidRDefault="00130BFA" w:rsidP="00130BFA">
      <w:pPr>
        <w:spacing w:after="0" w:line="240" w:lineRule="auto"/>
        <w:ind w:firstLine="720"/>
        <w:rPr>
          <w:rFonts w:ascii="Times New Roman" w:hAnsi="Times New Roman" w:cs="Times New Roman"/>
          <w:b/>
          <w:i/>
          <w:sz w:val="24"/>
          <w:szCs w:val="24"/>
        </w:rPr>
      </w:pPr>
    </w:p>
    <w:p w14:paraId="2E63188B" w14:textId="77777777" w:rsidR="00130BFA" w:rsidRPr="00130BFA" w:rsidRDefault="00130BFA" w:rsidP="00130BFA">
      <w:pPr>
        <w:spacing w:after="0" w:line="240" w:lineRule="auto"/>
        <w:rPr>
          <w:rFonts w:ascii="Times New Roman" w:hAnsi="Times New Roman" w:cs="Times New Roman"/>
          <w:sz w:val="24"/>
          <w:szCs w:val="24"/>
        </w:rPr>
      </w:pPr>
      <w:r w:rsidRPr="00130BFA">
        <w:rPr>
          <w:rFonts w:ascii="Times New Roman" w:hAnsi="Times New Roman" w:cs="Times New Roman"/>
          <w:sz w:val="24"/>
          <w:szCs w:val="24"/>
        </w:rPr>
        <w:tab/>
        <w:t>If enrolled in a face-face section:</w:t>
      </w:r>
    </w:p>
    <w:p w14:paraId="2AB14B83" w14:textId="77777777" w:rsidR="00130BFA" w:rsidRPr="00130BFA" w:rsidRDefault="00130BFA" w:rsidP="00130BFA">
      <w:pPr>
        <w:spacing w:after="0" w:line="240" w:lineRule="auto"/>
        <w:ind w:left="720"/>
        <w:rPr>
          <w:rFonts w:ascii="Times New Roman" w:hAnsi="Times New Roman" w:cs="Times New Roman"/>
          <w:sz w:val="24"/>
          <w:szCs w:val="24"/>
        </w:rPr>
      </w:pPr>
      <w:r w:rsidRPr="00130BFA">
        <w:rPr>
          <w:rFonts w:ascii="Times New Roman" w:hAnsi="Times New Roman" w:cs="Times New Roman"/>
          <w:sz w:val="24"/>
          <w:szCs w:val="24"/>
        </w:rPr>
        <w:t xml:space="preserve">To meet the objectives of the course, students must attend all scheduled classes. At the beginning of the semester, instructors will pass out a class schedule that lists all class meetings. If a student must miss a class due to extenuating circumstances, then the student is expected to call and inform the instructor by either </w:t>
      </w:r>
      <w:r w:rsidRPr="00130BFA">
        <w:rPr>
          <w:rFonts w:ascii="Times New Roman" w:hAnsi="Times New Roman" w:cs="Times New Roman"/>
          <w:sz w:val="24"/>
          <w:szCs w:val="24"/>
        </w:rPr>
        <w:lastRenderedPageBreak/>
        <w:t>talking with the instructor or leaving a message should the instructor not be available.</w:t>
      </w:r>
    </w:p>
    <w:p w14:paraId="6EAAB136" w14:textId="77777777" w:rsidR="00130BFA" w:rsidRPr="00130BFA" w:rsidRDefault="00130BFA" w:rsidP="00130BFA">
      <w:pPr>
        <w:spacing w:after="0" w:line="240" w:lineRule="auto"/>
        <w:rPr>
          <w:rFonts w:ascii="Times New Roman" w:hAnsi="Times New Roman" w:cs="Times New Roman"/>
          <w:sz w:val="24"/>
          <w:szCs w:val="24"/>
        </w:rPr>
      </w:pPr>
    </w:p>
    <w:p w14:paraId="255D4F8B" w14:textId="5C8DEFF0" w:rsidR="00130BFA" w:rsidRPr="00130BFA" w:rsidRDefault="00130BFA" w:rsidP="00130BFA">
      <w:pPr>
        <w:spacing w:after="0" w:line="240" w:lineRule="auto"/>
        <w:ind w:left="720"/>
        <w:rPr>
          <w:rFonts w:ascii="Times New Roman" w:hAnsi="Times New Roman" w:cs="Times New Roman"/>
          <w:sz w:val="24"/>
          <w:szCs w:val="24"/>
        </w:rPr>
      </w:pPr>
      <w:r w:rsidRPr="00130BFA">
        <w:rPr>
          <w:rFonts w:ascii="Times New Roman" w:hAnsi="Times New Roman" w:cs="Times New Roman"/>
          <w:sz w:val="24"/>
          <w:szCs w:val="24"/>
        </w:rPr>
        <w:t>Students will be allowed two class absences. Unexcused absences in excess of two times will result in a drop of one letter grade from the final grade, i.e. the third absence would reduce a final grade of  “A” to a “B.” Two instances of significant tardiness or leaving early will be considered to be equivalent to an absence for purposes of this calculation.</w:t>
      </w:r>
    </w:p>
    <w:p w14:paraId="07C142C5" w14:textId="77777777" w:rsidR="00130BFA" w:rsidRPr="00130BFA" w:rsidRDefault="00130BFA" w:rsidP="00130BFA">
      <w:pPr>
        <w:spacing w:after="0" w:line="240" w:lineRule="auto"/>
        <w:rPr>
          <w:rFonts w:ascii="Times New Roman" w:hAnsi="Times New Roman" w:cs="Times New Roman"/>
          <w:sz w:val="24"/>
          <w:szCs w:val="24"/>
        </w:rPr>
      </w:pPr>
    </w:p>
    <w:p w14:paraId="1C2B26AE" w14:textId="77777777" w:rsidR="00130BFA" w:rsidRPr="00130BFA" w:rsidRDefault="00130BFA" w:rsidP="00130BFA">
      <w:pPr>
        <w:spacing w:after="0" w:line="240" w:lineRule="auto"/>
        <w:ind w:left="720"/>
        <w:rPr>
          <w:rFonts w:ascii="Times New Roman" w:hAnsi="Times New Roman" w:cs="Times New Roman"/>
          <w:sz w:val="24"/>
          <w:szCs w:val="24"/>
        </w:rPr>
      </w:pPr>
      <w:r w:rsidRPr="00130BFA">
        <w:rPr>
          <w:rFonts w:ascii="Times New Roman" w:hAnsi="Times New Roman" w:cs="Times New Roman"/>
          <w:sz w:val="24"/>
          <w:szCs w:val="24"/>
        </w:rPr>
        <w:t>Specific login and activity requirements will be indicated in the initial instructions for any online sections.</w:t>
      </w:r>
    </w:p>
    <w:p w14:paraId="3E77B402" w14:textId="77777777" w:rsidR="00130BFA" w:rsidRPr="00130BFA" w:rsidRDefault="00130BFA" w:rsidP="00130BFA">
      <w:pPr>
        <w:spacing w:after="0" w:line="240" w:lineRule="auto"/>
        <w:rPr>
          <w:rFonts w:ascii="Times New Roman" w:hAnsi="Times New Roman" w:cs="Times New Roman"/>
          <w:sz w:val="24"/>
          <w:szCs w:val="24"/>
        </w:rPr>
      </w:pPr>
    </w:p>
    <w:p w14:paraId="11417F8E" w14:textId="77777777" w:rsidR="00130BFA" w:rsidRPr="00130BFA" w:rsidRDefault="00130BFA" w:rsidP="00130BFA">
      <w:pPr>
        <w:spacing w:after="0" w:line="240" w:lineRule="auto"/>
        <w:ind w:left="720"/>
        <w:rPr>
          <w:rFonts w:ascii="Times New Roman" w:hAnsi="Times New Roman" w:cs="Times New Roman"/>
          <w:sz w:val="24"/>
          <w:szCs w:val="24"/>
        </w:rPr>
      </w:pPr>
      <w:r w:rsidRPr="00130BFA">
        <w:rPr>
          <w:rFonts w:ascii="Times New Roman" w:hAnsi="Times New Roman" w:cs="Times New Roman"/>
          <w:sz w:val="24"/>
          <w:szCs w:val="24"/>
        </w:rPr>
        <w:t>Note: Work submitted in this class may be seen by others.  Others may see your work when being distributed, during group project work, or if it is chosen for demonstration purposes. Other instructors may also see your work during the evaluation/feedback process. There is also a possibility that your papers may be submitted electronically to other entities to determine if the content is original and references are cited appropriately.</w:t>
      </w:r>
    </w:p>
    <w:p w14:paraId="18C7215C" w14:textId="77777777" w:rsidR="00130BFA" w:rsidRPr="00130BFA" w:rsidRDefault="00130BFA" w:rsidP="00130BFA">
      <w:pPr>
        <w:spacing w:after="0" w:line="240" w:lineRule="auto"/>
        <w:rPr>
          <w:rFonts w:ascii="Times New Roman" w:hAnsi="Times New Roman" w:cs="Times New Roman"/>
          <w:sz w:val="24"/>
          <w:szCs w:val="24"/>
        </w:rPr>
      </w:pPr>
    </w:p>
    <w:p w14:paraId="2A5797CC" w14:textId="77777777" w:rsidR="00130BFA" w:rsidRPr="00130BFA" w:rsidRDefault="00130BFA" w:rsidP="00130BFA">
      <w:pPr>
        <w:spacing w:after="0" w:line="240" w:lineRule="auto"/>
        <w:ind w:left="720"/>
        <w:rPr>
          <w:rFonts w:ascii="Times New Roman" w:hAnsi="Times New Roman" w:cs="Times New Roman"/>
          <w:sz w:val="24"/>
          <w:szCs w:val="24"/>
        </w:rPr>
      </w:pPr>
      <w:r w:rsidRPr="00130BFA">
        <w:rPr>
          <w:rFonts w:ascii="Times New Roman" w:hAnsi="Times New Roman" w:cs="Times New Roman"/>
          <w:sz w:val="24"/>
          <w:szCs w:val="24"/>
        </w:rPr>
        <w:t>Need for assistance: If you have any condition or situation which will make it difficult for you to carry out the work as outlined, please notify the instructor as soon as possible. Students with disabilities may contact the Disabilities Service Office, Central Campus at 800-628-7722 or 937-393-3431.</w:t>
      </w:r>
    </w:p>
    <w:p w14:paraId="7D672A9F" w14:textId="77777777" w:rsidR="00130BFA" w:rsidRPr="00130BFA" w:rsidRDefault="00130BFA" w:rsidP="00130BFA">
      <w:pPr>
        <w:spacing w:after="0" w:line="240" w:lineRule="auto"/>
        <w:ind w:left="720"/>
        <w:rPr>
          <w:rFonts w:ascii="Times New Roman" w:hAnsi="Times New Roman" w:cs="Times New Roman"/>
          <w:sz w:val="24"/>
          <w:szCs w:val="24"/>
        </w:rPr>
      </w:pPr>
    </w:p>
    <w:p w14:paraId="79DB1AD5" w14:textId="77777777" w:rsidR="00130BFA" w:rsidRPr="00130BFA" w:rsidRDefault="00130BFA" w:rsidP="00130BFA">
      <w:pPr>
        <w:spacing w:after="0" w:line="240" w:lineRule="auto"/>
        <w:ind w:left="720"/>
        <w:rPr>
          <w:rFonts w:ascii="Times New Roman" w:hAnsi="Times New Roman" w:cs="Times New Roman"/>
          <w:b/>
          <w:i/>
          <w:sz w:val="24"/>
          <w:szCs w:val="24"/>
        </w:rPr>
      </w:pPr>
      <w:r w:rsidRPr="00130BFA">
        <w:rPr>
          <w:rFonts w:ascii="Times New Roman" w:hAnsi="Times New Roman" w:cs="Times New Roman"/>
          <w:b/>
          <w:i/>
          <w:sz w:val="24"/>
          <w:szCs w:val="24"/>
          <w:u w:val="single"/>
        </w:rPr>
        <w:t>Instructor’s Responsibilities:</w:t>
      </w:r>
      <w:r w:rsidRPr="00130BFA">
        <w:rPr>
          <w:rFonts w:ascii="Times New Roman" w:hAnsi="Times New Roman" w:cs="Times New Roman"/>
          <w:b/>
          <w:i/>
          <w:sz w:val="24"/>
          <w:szCs w:val="24"/>
        </w:rPr>
        <w:t xml:space="preserve">  </w:t>
      </w:r>
    </w:p>
    <w:p w14:paraId="65A14DFF" w14:textId="77777777" w:rsidR="00130BFA" w:rsidRPr="00130BFA" w:rsidRDefault="00130BFA" w:rsidP="00130BFA">
      <w:pPr>
        <w:spacing w:after="0" w:line="240" w:lineRule="auto"/>
        <w:ind w:left="720"/>
        <w:rPr>
          <w:rFonts w:ascii="Times New Roman" w:hAnsi="Times New Roman" w:cs="Times New Roman"/>
          <w:sz w:val="24"/>
          <w:szCs w:val="24"/>
        </w:rPr>
      </w:pPr>
    </w:p>
    <w:p w14:paraId="783A09C6" w14:textId="77777777" w:rsidR="00130BFA" w:rsidRPr="00130BFA" w:rsidRDefault="00130BFA" w:rsidP="00130BFA">
      <w:pPr>
        <w:spacing w:after="0" w:line="240" w:lineRule="auto"/>
        <w:ind w:left="720"/>
        <w:rPr>
          <w:rFonts w:ascii="Times New Roman" w:hAnsi="Times New Roman" w:cs="Times New Roman"/>
          <w:sz w:val="24"/>
          <w:szCs w:val="24"/>
        </w:rPr>
      </w:pPr>
      <w:r w:rsidRPr="00130BFA">
        <w:rPr>
          <w:rFonts w:ascii="Times New Roman" w:hAnsi="Times New Roman" w:cs="Times New Roman"/>
          <w:sz w:val="24"/>
          <w:szCs w:val="24"/>
        </w:rPr>
        <w:t xml:space="preserve">The instructor will enhance and expand the meaning and application of the subject matter covered throughout the course.  At the beginning of each quarter, the instructor will distribute syllabi listing all class sessions and course requirements.  </w:t>
      </w:r>
      <w:r w:rsidRPr="00130BFA">
        <w:rPr>
          <w:rFonts w:ascii="Times New Roman" w:hAnsi="Times New Roman" w:cs="Times New Roman"/>
          <w:sz w:val="24"/>
          <w:szCs w:val="24"/>
        </w:rPr>
        <w:lastRenderedPageBreak/>
        <w:t>The instructor will facilitate class discussion and be available to students who need additional educational assistance</w:t>
      </w:r>
    </w:p>
    <w:p w14:paraId="6595DE79" w14:textId="77777777" w:rsidR="00130BFA" w:rsidRPr="00130BFA" w:rsidRDefault="00130BFA" w:rsidP="00130BFA">
      <w:pPr>
        <w:spacing w:after="0" w:line="240" w:lineRule="auto"/>
        <w:rPr>
          <w:rFonts w:ascii="Times New Roman" w:eastAsia="Times New Roman" w:hAnsi="Times New Roman" w:cs="Times New Roman"/>
          <w:b/>
          <w:sz w:val="24"/>
          <w:szCs w:val="24"/>
        </w:rPr>
      </w:pPr>
    </w:p>
    <w:p w14:paraId="4184B760" w14:textId="77777777" w:rsidR="00130BFA" w:rsidRPr="00130BFA" w:rsidRDefault="00130BFA" w:rsidP="00130BFA">
      <w:pPr>
        <w:ind w:firstLine="720"/>
        <w:rPr>
          <w:rFonts w:ascii="Times New Roman" w:hAnsi="Times New Roman" w:cs="Times New Roman"/>
          <w:i/>
          <w:sz w:val="24"/>
          <w:szCs w:val="24"/>
          <w:u w:val="single"/>
        </w:rPr>
      </w:pPr>
      <w:r w:rsidRPr="00130BFA">
        <w:rPr>
          <w:rFonts w:ascii="Times New Roman" w:hAnsi="Times New Roman" w:cs="Times New Roman"/>
          <w:b/>
          <w:bCs/>
          <w:i/>
          <w:sz w:val="24"/>
          <w:szCs w:val="24"/>
          <w:u w:val="single"/>
        </w:rPr>
        <w:t>Academic Dishonesty/Plagiarism:</w:t>
      </w:r>
    </w:p>
    <w:p w14:paraId="1B7BBB8A" w14:textId="77777777" w:rsidR="00130BFA" w:rsidRPr="00130BFA" w:rsidRDefault="00130BFA" w:rsidP="00130BFA">
      <w:pPr>
        <w:ind w:left="792"/>
        <w:rPr>
          <w:rFonts w:ascii="Times New Roman" w:hAnsi="Times New Roman" w:cs="Times New Roman"/>
          <w:sz w:val="24"/>
          <w:szCs w:val="24"/>
        </w:rPr>
      </w:pPr>
      <w:r w:rsidRPr="00130BFA">
        <w:rPr>
          <w:rFonts w:ascii="Times New Roman" w:hAnsi="Times New Roman" w:cs="Times New Roman"/>
          <w:sz w:val="24"/>
          <w:szCs w:val="24"/>
        </w:rPr>
        <w:t>In the learning environment, a professional attitude begins in the classroom. For that reason, students and faculty will not tolerate or commit any form of academic dishonesty.</w:t>
      </w:r>
    </w:p>
    <w:p w14:paraId="74D6528E" w14:textId="77777777" w:rsidR="00130BFA" w:rsidRPr="00130BFA" w:rsidRDefault="00130BFA" w:rsidP="00130BFA">
      <w:pPr>
        <w:spacing w:before="100" w:beforeAutospacing="1" w:after="100" w:afterAutospacing="1"/>
        <w:ind w:left="792"/>
        <w:rPr>
          <w:rFonts w:ascii="Times New Roman" w:hAnsi="Times New Roman" w:cs="Times New Roman"/>
          <w:sz w:val="24"/>
          <w:szCs w:val="24"/>
        </w:rPr>
      </w:pPr>
      <w:r w:rsidRPr="00130BFA">
        <w:rPr>
          <w:rFonts w:ascii="Times New Roman" w:hAnsi="Times New Roman" w:cs="Times New Roman"/>
          <w:sz w:val="24"/>
          <w:szCs w:val="24"/>
        </w:rPr>
        <w:t xml:space="preserve">Any form of deception in the completion of assigned work is considered a form of academic dishonesty. This includes, but is not limited to: </w:t>
      </w:r>
    </w:p>
    <w:p w14:paraId="5D29FEFB" w14:textId="77777777" w:rsidR="00130BFA" w:rsidRPr="00130BFA" w:rsidRDefault="00130BFA" w:rsidP="00130BFA">
      <w:pPr>
        <w:numPr>
          <w:ilvl w:val="0"/>
          <w:numId w:val="34"/>
        </w:numPr>
        <w:spacing w:before="100" w:beforeAutospacing="1" w:after="100" w:afterAutospacing="1" w:line="240" w:lineRule="auto"/>
        <w:ind w:left="1080"/>
        <w:rPr>
          <w:rFonts w:ascii="Times New Roman" w:hAnsi="Times New Roman" w:cs="Times New Roman"/>
          <w:sz w:val="24"/>
          <w:szCs w:val="24"/>
        </w:rPr>
      </w:pPr>
      <w:r w:rsidRPr="00130BFA">
        <w:rPr>
          <w:rFonts w:ascii="Times New Roman" w:hAnsi="Times New Roman" w:cs="Times New Roman"/>
          <w:sz w:val="24"/>
          <w:szCs w:val="24"/>
        </w:rPr>
        <w:t>Copying work from any source.</w:t>
      </w:r>
    </w:p>
    <w:p w14:paraId="2F27C484" w14:textId="77777777" w:rsidR="00130BFA" w:rsidRPr="00130BFA" w:rsidRDefault="00130BFA" w:rsidP="00130BFA">
      <w:pPr>
        <w:numPr>
          <w:ilvl w:val="0"/>
          <w:numId w:val="34"/>
        </w:numPr>
        <w:spacing w:before="100" w:beforeAutospacing="1" w:after="100" w:afterAutospacing="1" w:line="240" w:lineRule="auto"/>
        <w:ind w:left="1080"/>
        <w:rPr>
          <w:rFonts w:ascii="Times New Roman" w:hAnsi="Times New Roman" w:cs="Times New Roman"/>
          <w:sz w:val="24"/>
          <w:szCs w:val="24"/>
        </w:rPr>
      </w:pPr>
      <w:r w:rsidRPr="00130BFA">
        <w:rPr>
          <w:rFonts w:ascii="Times New Roman" w:hAnsi="Times New Roman" w:cs="Times New Roman"/>
          <w:sz w:val="24"/>
          <w:szCs w:val="24"/>
        </w:rPr>
        <w:t xml:space="preserve"> Assisting, or allowing another to assist you, to commit academic dishonesty.</w:t>
      </w:r>
    </w:p>
    <w:p w14:paraId="23AAD3EC" w14:textId="77777777" w:rsidR="00130BFA" w:rsidRPr="00130BFA" w:rsidRDefault="00130BFA" w:rsidP="00130BFA">
      <w:pPr>
        <w:numPr>
          <w:ilvl w:val="0"/>
          <w:numId w:val="34"/>
        </w:numPr>
        <w:spacing w:before="100" w:beforeAutospacing="1" w:after="100" w:afterAutospacing="1" w:line="240" w:lineRule="auto"/>
        <w:ind w:left="1080"/>
        <w:rPr>
          <w:rFonts w:ascii="Times New Roman" w:hAnsi="Times New Roman" w:cs="Times New Roman"/>
          <w:sz w:val="24"/>
          <w:szCs w:val="24"/>
        </w:rPr>
      </w:pPr>
      <w:r w:rsidRPr="00130BFA">
        <w:rPr>
          <w:rFonts w:ascii="Times New Roman" w:hAnsi="Times New Roman" w:cs="Times New Roman"/>
          <w:sz w:val="24"/>
          <w:szCs w:val="24"/>
        </w:rPr>
        <w:t>Any attempt to share answers whether during a test or in the submission of an assignment.</w:t>
      </w:r>
    </w:p>
    <w:p w14:paraId="6B90C1A6" w14:textId="77777777" w:rsidR="00130BFA" w:rsidRPr="00130BFA" w:rsidRDefault="00130BFA" w:rsidP="00130BFA">
      <w:pPr>
        <w:numPr>
          <w:ilvl w:val="0"/>
          <w:numId w:val="34"/>
        </w:numPr>
        <w:spacing w:before="100" w:beforeAutospacing="1" w:after="100" w:afterAutospacing="1" w:line="240" w:lineRule="auto"/>
        <w:ind w:left="1080"/>
        <w:rPr>
          <w:rFonts w:ascii="Times New Roman" w:hAnsi="Times New Roman" w:cs="Times New Roman"/>
          <w:sz w:val="24"/>
          <w:szCs w:val="24"/>
        </w:rPr>
      </w:pPr>
      <w:r w:rsidRPr="00130BFA">
        <w:rPr>
          <w:rFonts w:ascii="Times New Roman" w:hAnsi="Times New Roman" w:cs="Times New Roman"/>
          <w:sz w:val="24"/>
          <w:szCs w:val="24"/>
        </w:rPr>
        <w:t>Any attempt to claim work, data or creative efforts of another as your own.</w:t>
      </w:r>
    </w:p>
    <w:p w14:paraId="2B61F0FF" w14:textId="77777777" w:rsidR="00130BFA" w:rsidRPr="00130BFA" w:rsidRDefault="00130BFA" w:rsidP="00130BFA">
      <w:pPr>
        <w:numPr>
          <w:ilvl w:val="0"/>
          <w:numId w:val="34"/>
        </w:numPr>
        <w:spacing w:before="100" w:beforeAutospacing="1" w:after="100" w:afterAutospacing="1" w:line="240" w:lineRule="auto"/>
        <w:ind w:left="1080"/>
        <w:rPr>
          <w:rFonts w:ascii="Times New Roman" w:hAnsi="Times New Roman" w:cs="Times New Roman"/>
          <w:sz w:val="24"/>
          <w:szCs w:val="24"/>
        </w:rPr>
      </w:pPr>
      <w:r w:rsidRPr="00130BFA">
        <w:rPr>
          <w:rFonts w:ascii="Times New Roman" w:hAnsi="Times New Roman" w:cs="Times New Roman"/>
          <w:sz w:val="24"/>
          <w:szCs w:val="24"/>
        </w:rPr>
        <w:t>Resubmitting graded assignments for use in multiple classes (recycling your work).</w:t>
      </w:r>
    </w:p>
    <w:p w14:paraId="67672B7E" w14:textId="77777777" w:rsidR="00130BFA" w:rsidRPr="00130BFA" w:rsidRDefault="00130BFA" w:rsidP="00130BFA">
      <w:pPr>
        <w:numPr>
          <w:ilvl w:val="0"/>
          <w:numId w:val="34"/>
        </w:numPr>
        <w:spacing w:before="100" w:beforeAutospacing="1" w:after="100" w:afterAutospacing="1" w:line="240" w:lineRule="auto"/>
        <w:ind w:left="1080"/>
        <w:rPr>
          <w:rFonts w:ascii="Times New Roman" w:hAnsi="Times New Roman" w:cs="Times New Roman"/>
          <w:sz w:val="24"/>
          <w:szCs w:val="24"/>
        </w:rPr>
      </w:pPr>
      <w:r w:rsidRPr="00130BFA">
        <w:rPr>
          <w:rFonts w:ascii="Times New Roman" w:hAnsi="Times New Roman" w:cs="Times New Roman"/>
          <w:sz w:val="24"/>
          <w:szCs w:val="24"/>
        </w:rPr>
        <w:t>Knowingly providing false information about your academic performance to the college.</w:t>
      </w:r>
    </w:p>
    <w:p w14:paraId="7BFC7E33" w14:textId="77777777" w:rsidR="00130BFA" w:rsidRPr="00130BFA" w:rsidRDefault="00130BFA" w:rsidP="00130BFA">
      <w:pPr>
        <w:numPr>
          <w:ilvl w:val="0"/>
          <w:numId w:val="34"/>
        </w:numPr>
        <w:spacing w:before="100" w:beforeAutospacing="1" w:after="100" w:afterAutospacing="1" w:line="240" w:lineRule="auto"/>
        <w:ind w:left="1080" w:right="799"/>
        <w:rPr>
          <w:rFonts w:ascii="Times New Roman" w:hAnsi="Times New Roman" w:cs="Times New Roman"/>
          <w:sz w:val="24"/>
          <w:szCs w:val="24"/>
        </w:rPr>
      </w:pPr>
      <w:r w:rsidRPr="00130BFA">
        <w:rPr>
          <w:rFonts w:ascii="Times New Roman" w:hAnsi="Times New Roman" w:cs="Times New Roman"/>
          <w:sz w:val="24"/>
          <w:szCs w:val="24"/>
        </w:rPr>
        <w:t xml:space="preserve">To avoid plagiarism, do not "copy and paste" into assignments without using quotation marks and citing, in APA format, the source of the material. </w:t>
      </w:r>
    </w:p>
    <w:p w14:paraId="20826D48" w14:textId="77777777" w:rsidR="00130BFA" w:rsidRPr="00130BFA" w:rsidRDefault="00130BFA" w:rsidP="00130BFA">
      <w:pPr>
        <w:ind w:right="799" w:firstLine="720"/>
        <w:rPr>
          <w:rFonts w:ascii="Times New Roman" w:hAnsi="Times New Roman" w:cs="Times New Roman"/>
          <w:b/>
          <w:i/>
          <w:iCs/>
          <w:sz w:val="24"/>
          <w:szCs w:val="24"/>
          <w:u w:val="single"/>
        </w:rPr>
      </w:pPr>
      <w:r w:rsidRPr="00130BFA">
        <w:rPr>
          <w:rFonts w:ascii="Times New Roman" w:hAnsi="Times New Roman" w:cs="Times New Roman"/>
          <w:b/>
          <w:i/>
          <w:iCs/>
          <w:sz w:val="24"/>
          <w:szCs w:val="24"/>
          <w:u w:val="single"/>
        </w:rPr>
        <w:t>Plagiarism</w:t>
      </w:r>
    </w:p>
    <w:p w14:paraId="46A71548" w14:textId="77777777" w:rsidR="00130BFA" w:rsidRPr="00130BFA" w:rsidRDefault="00130BFA" w:rsidP="00130BFA">
      <w:pPr>
        <w:spacing w:before="100" w:beforeAutospacing="1" w:after="100" w:afterAutospacing="1" w:line="240" w:lineRule="auto"/>
        <w:ind w:left="720" w:right="799"/>
        <w:rPr>
          <w:rFonts w:ascii="Times New Roman" w:hAnsi="Times New Roman" w:cs="Times New Roman"/>
          <w:bCs/>
          <w:sz w:val="24"/>
          <w:szCs w:val="24"/>
        </w:rPr>
      </w:pPr>
      <w:r w:rsidRPr="00130BFA">
        <w:rPr>
          <w:rFonts w:ascii="Times New Roman" w:hAnsi="Times New Roman" w:cs="Times New Roman"/>
          <w:bCs/>
          <w:sz w:val="24"/>
          <w:szCs w:val="24"/>
        </w:rPr>
        <w:lastRenderedPageBreak/>
        <w:t xml:space="preserve">Papers that you write in your program of study must follow the guidelines set by the American Psychological Association (APA). Using another’s intellectual creation without permission or without giving appropriate credit is the academic equivalent of theft. </w:t>
      </w:r>
      <w:bookmarkStart w:id="1" w:name="_GoBack"/>
      <w:bookmarkEnd w:id="1"/>
    </w:p>
    <w:p w14:paraId="12E858DB" w14:textId="77777777" w:rsidR="00130BFA" w:rsidRPr="00130BFA" w:rsidRDefault="00130BFA" w:rsidP="00130BFA">
      <w:pPr>
        <w:ind w:right="799" w:firstLine="720"/>
        <w:rPr>
          <w:rFonts w:ascii="Times New Roman" w:hAnsi="Times New Roman" w:cs="Times New Roman"/>
          <w:b/>
          <w:i/>
          <w:iCs/>
          <w:sz w:val="24"/>
          <w:szCs w:val="24"/>
          <w:u w:val="single"/>
        </w:rPr>
      </w:pPr>
      <w:r w:rsidRPr="00130BFA">
        <w:rPr>
          <w:rFonts w:ascii="Times New Roman" w:hAnsi="Times New Roman" w:cs="Times New Roman"/>
          <w:b/>
          <w:bCs/>
          <w:i/>
          <w:iCs/>
          <w:sz w:val="24"/>
          <w:szCs w:val="24"/>
          <w:u w:val="single"/>
        </w:rPr>
        <w:t>Co</w:t>
      </w:r>
      <w:r w:rsidRPr="00130BFA">
        <w:rPr>
          <w:rFonts w:ascii="Times New Roman" w:hAnsi="Times New Roman" w:cs="Times New Roman"/>
          <w:b/>
          <w:i/>
          <w:iCs/>
          <w:sz w:val="24"/>
          <w:szCs w:val="24"/>
          <w:u w:val="single"/>
        </w:rPr>
        <w:t>nsequences of Academic Dishonesty/Plagiarism</w:t>
      </w:r>
    </w:p>
    <w:p w14:paraId="76A57A09" w14:textId="77777777" w:rsidR="00130BFA" w:rsidRPr="00130BFA" w:rsidRDefault="00130BFA" w:rsidP="00130BFA">
      <w:pPr>
        <w:ind w:left="720"/>
        <w:rPr>
          <w:rFonts w:ascii="Times New Roman" w:hAnsi="Times New Roman" w:cs="Times New Roman"/>
          <w:sz w:val="24"/>
          <w:szCs w:val="24"/>
        </w:rPr>
      </w:pPr>
      <w:r w:rsidRPr="00130BFA">
        <w:rPr>
          <w:rFonts w:ascii="Times New Roman" w:hAnsi="Times New Roman" w:cs="Times New Roman"/>
          <w:sz w:val="24"/>
          <w:szCs w:val="24"/>
        </w:rPr>
        <w:t>All violations of academic policy are documented and made a part of the student's academic record. When academic dishonesty is confirmed, the student will immediately be notified of the incident, which may result in one or more of the actions listed below:</w:t>
      </w:r>
    </w:p>
    <w:p w14:paraId="4547991D" w14:textId="77777777" w:rsidR="00130BFA" w:rsidRPr="00130BFA" w:rsidRDefault="00130BFA" w:rsidP="00130BFA">
      <w:pPr>
        <w:numPr>
          <w:ilvl w:val="0"/>
          <w:numId w:val="35"/>
        </w:numPr>
        <w:spacing w:before="100" w:beforeAutospacing="1" w:after="100" w:afterAutospacing="1" w:line="240" w:lineRule="auto"/>
        <w:ind w:left="1440"/>
        <w:rPr>
          <w:rFonts w:ascii="Times New Roman" w:hAnsi="Times New Roman" w:cs="Times New Roman"/>
          <w:sz w:val="24"/>
          <w:szCs w:val="24"/>
        </w:rPr>
      </w:pPr>
      <w:r w:rsidRPr="00130BFA">
        <w:rPr>
          <w:rFonts w:ascii="Times New Roman" w:hAnsi="Times New Roman" w:cs="Times New Roman"/>
          <w:sz w:val="24"/>
          <w:szCs w:val="24"/>
        </w:rPr>
        <w:t>Reduction in grade on the assignment on which the violation occurred</w:t>
      </w:r>
    </w:p>
    <w:p w14:paraId="66C9D276" w14:textId="77777777" w:rsidR="00130BFA" w:rsidRPr="00130BFA" w:rsidRDefault="00130BFA" w:rsidP="00130BFA">
      <w:pPr>
        <w:numPr>
          <w:ilvl w:val="0"/>
          <w:numId w:val="35"/>
        </w:numPr>
        <w:spacing w:before="100" w:beforeAutospacing="1" w:after="100" w:afterAutospacing="1" w:line="240" w:lineRule="auto"/>
        <w:ind w:left="1440"/>
        <w:rPr>
          <w:rFonts w:ascii="Times New Roman" w:hAnsi="Times New Roman" w:cs="Times New Roman"/>
          <w:sz w:val="24"/>
          <w:szCs w:val="24"/>
        </w:rPr>
      </w:pPr>
      <w:r w:rsidRPr="00130BFA">
        <w:rPr>
          <w:rFonts w:ascii="Times New Roman" w:hAnsi="Times New Roman" w:cs="Times New Roman"/>
          <w:sz w:val="24"/>
          <w:szCs w:val="24"/>
        </w:rPr>
        <w:t>No credit on the assignment, paper, test, or exam on which the violation occurred</w:t>
      </w:r>
    </w:p>
    <w:p w14:paraId="679BEC68" w14:textId="77777777" w:rsidR="00130BFA" w:rsidRPr="00130BFA" w:rsidRDefault="00130BFA" w:rsidP="00130BFA">
      <w:pPr>
        <w:numPr>
          <w:ilvl w:val="0"/>
          <w:numId w:val="35"/>
        </w:numPr>
        <w:spacing w:before="100" w:beforeAutospacing="1" w:after="100" w:afterAutospacing="1" w:line="240" w:lineRule="auto"/>
        <w:ind w:left="1440"/>
        <w:rPr>
          <w:rFonts w:ascii="Times New Roman" w:hAnsi="Times New Roman" w:cs="Times New Roman"/>
          <w:sz w:val="24"/>
          <w:szCs w:val="24"/>
        </w:rPr>
      </w:pPr>
      <w:r w:rsidRPr="00130BFA">
        <w:rPr>
          <w:rFonts w:ascii="Times New Roman" w:hAnsi="Times New Roman" w:cs="Times New Roman"/>
          <w:sz w:val="24"/>
          <w:szCs w:val="24"/>
        </w:rPr>
        <w:t>A failing grade for the course</w:t>
      </w:r>
    </w:p>
    <w:p w14:paraId="63C92F11" w14:textId="77777777" w:rsidR="00130BFA" w:rsidRPr="00130BFA" w:rsidRDefault="00130BFA" w:rsidP="00130BFA">
      <w:pPr>
        <w:numPr>
          <w:ilvl w:val="0"/>
          <w:numId w:val="35"/>
        </w:numPr>
        <w:spacing w:before="100" w:beforeAutospacing="1" w:after="100" w:afterAutospacing="1" w:line="240" w:lineRule="auto"/>
        <w:ind w:left="1440"/>
        <w:rPr>
          <w:rFonts w:ascii="Times New Roman" w:hAnsi="Times New Roman" w:cs="Times New Roman"/>
          <w:sz w:val="24"/>
          <w:szCs w:val="24"/>
        </w:rPr>
      </w:pPr>
      <w:r w:rsidRPr="00130BFA">
        <w:rPr>
          <w:rFonts w:ascii="Times New Roman" w:hAnsi="Times New Roman" w:cs="Times New Roman"/>
          <w:sz w:val="24"/>
          <w:szCs w:val="24"/>
        </w:rPr>
        <w:t>Suspension or dismissal from the college</w:t>
      </w:r>
    </w:p>
    <w:p w14:paraId="7D134A81" w14:textId="77777777" w:rsidR="004C6375" w:rsidRDefault="004C6375" w:rsidP="004C6375">
      <w:pPr>
        <w:pStyle w:val="NoSpacing"/>
        <w:rPr>
          <w:rFonts w:ascii="Times New Roman" w:hAnsi="Times New Roman" w:cs="Times New Roman"/>
          <w:sz w:val="24"/>
          <w:szCs w:val="24"/>
        </w:rPr>
      </w:pPr>
    </w:p>
    <w:p w14:paraId="681E3437" w14:textId="77777777" w:rsidR="004C6375" w:rsidRDefault="004C6375" w:rsidP="004C6375">
      <w:pPr>
        <w:pStyle w:val="NoSpacing"/>
        <w:numPr>
          <w:ilvl w:val="0"/>
          <w:numId w:val="1"/>
        </w:numPr>
        <w:ind w:right="0"/>
        <w:rPr>
          <w:rFonts w:ascii="Times New Roman" w:hAnsi="Times New Roman" w:cs="Times New Roman"/>
          <w:b/>
          <w:sz w:val="24"/>
          <w:szCs w:val="24"/>
        </w:rPr>
      </w:pPr>
      <w:r>
        <w:rPr>
          <w:rFonts w:ascii="Times New Roman" w:hAnsi="Times New Roman" w:cs="Times New Roman"/>
          <w:b/>
          <w:sz w:val="24"/>
          <w:szCs w:val="24"/>
        </w:rPr>
        <w:t>OTHER INFORMATION:</w:t>
      </w:r>
    </w:p>
    <w:p w14:paraId="69C61DD6" w14:textId="77777777" w:rsidR="004C6375" w:rsidRDefault="004C6375" w:rsidP="004C6375">
      <w:pPr>
        <w:pStyle w:val="NoSpacing"/>
        <w:ind w:left="360"/>
        <w:rPr>
          <w:rFonts w:ascii="Times New Roman" w:hAnsi="Times New Roman" w:cs="Times New Roman"/>
          <w:sz w:val="24"/>
          <w:szCs w:val="24"/>
        </w:rPr>
      </w:pPr>
    </w:p>
    <w:p w14:paraId="70737E3F" w14:textId="77777777" w:rsidR="004C6375" w:rsidRDefault="004C6375" w:rsidP="004C6375">
      <w:pPr>
        <w:pStyle w:val="NoSpacing"/>
        <w:ind w:left="1080"/>
        <w:rPr>
          <w:rFonts w:ascii="Times New Roman" w:hAnsi="Times New Roman" w:cs="Times New Roman"/>
          <w:sz w:val="24"/>
          <w:szCs w:val="24"/>
        </w:rPr>
      </w:pPr>
      <w:r>
        <w:rPr>
          <w:rFonts w:ascii="Times New Roman" w:hAnsi="Times New Roman" w:cs="Times New Roman"/>
          <w:b/>
          <w:sz w:val="24"/>
          <w:szCs w:val="24"/>
        </w:rPr>
        <w:t>FERPA:</w:t>
      </w:r>
      <w:r>
        <w:rPr>
          <w:rFonts w:ascii="Times New Roman" w:hAnsi="Times New Roman" w:cs="Times New Roman"/>
          <w:sz w:val="24"/>
          <w:szCs w:val="24"/>
        </w:rPr>
        <w:t xml:space="preserve">  Students need to understand that their work may be seen by others.  Others may see student work when it is distributed, during group project work, or if it is chosen for demonstration purposes.</w:t>
      </w:r>
    </w:p>
    <w:p w14:paraId="19BF191F" w14:textId="77777777" w:rsidR="004C6375" w:rsidRDefault="004C6375" w:rsidP="004C6375">
      <w:pPr>
        <w:pStyle w:val="NoSpacing"/>
        <w:ind w:left="1080"/>
        <w:rPr>
          <w:rFonts w:ascii="Times New Roman" w:hAnsi="Times New Roman" w:cs="Times New Roman"/>
          <w:sz w:val="24"/>
          <w:szCs w:val="24"/>
        </w:rPr>
      </w:pPr>
    </w:p>
    <w:p w14:paraId="533372D5" w14:textId="77777777" w:rsidR="004C6375" w:rsidRDefault="004C6375" w:rsidP="004C6375">
      <w:pPr>
        <w:pStyle w:val="NoSpacing"/>
        <w:ind w:left="1080"/>
        <w:rPr>
          <w:rFonts w:ascii="Times New Roman" w:hAnsi="Times New Roman" w:cs="Times New Roman"/>
          <w:sz w:val="24"/>
          <w:szCs w:val="24"/>
        </w:rPr>
      </w:pPr>
      <w:r>
        <w:rPr>
          <w:rFonts w:ascii="Times New Roman" w:hAnsi="Times New Roman" w:cs="Times New Roman"/>
          <w:sz w:val="24"/>
          <w:szCs w:val="24"/>
        </w:rPr>
        <w:t>Students also need to know that there is a strong possibility that their work may be submitted to other entities for the purpose of plagiarism checks.</w:t>
      </w:r>
    </w:p>
    <w:p w14:paraId="77C93489" w14:textId="77777777" w:rsidR="004C6375" w:rsidRDefault="004C6375" w:rsidP="004C6375">
      <w:pPr>
        <w:pStyle w:val="NoSpacing"/>
        <w:rPr>
          <w:rFonts w:ascii="Times New Roman" w:hAnsi="Times New Roman" w:cs="Times New Roman"/>
          <w:sz w:val="24"/>
          <w:szCs w:val="24"/>
        </w:rPr>
      </w:pPr>
    </w:p>
    <w:p w14:paraId="7CF15FD4" w14:textId="77777777" w:rsidR="004C6375" w:rsidRDefault="004C6375" w:rsidP="004C6375">
      <w:pPr>
        <w:pStyle w:val="NoSpacing"/>
        <w:rPr>
          <w:rFonts w:ascii="Times New Roman" w:hAnsi="Times New Roman" w:cs="Times New Roman"/>
          <w:sz w:val="24"/>
          <w:szCs w:val="24"/>
        </w:rPr>
      </w:pPr>
    </w:p>
    <w:p w14:paraId="52F65627" w14:textId="77777777" w:rsidR="004C6375" w:rsidRDefault="004C6375" w:rsidP="004C6375">
      <w:pPr>
        <w:pStyle w:val="NoSpacing"/>
        <w:ind w:left="1080"/>
        <w:rPr>
          <w:rFonts w:ascii="Times New Roman" w:hAnsi="Times New Roman" w:cs="Times New Roman"/>
          <w:sz w:val="24"/>
          <w:szCs w:val="24"/>
        </w:rPr>
      </w:pPr>
      <w:r>
        <w:rPr>
          <w:rFonts w:ascii="Times New Roman" w:hAnsi="Times New Roman" w:cs="Times New Roman"/>
          <w:b/>
          <w:sz w:val="24"/>
          <w:szCs w:val="24"/>
        </w:rPr>
        <w:lastRenderedPageBreak/>
        <w:t>DISABILITIES:</w:t>
      </w:r>
      <w:r>
        <w:rPr>
          <w:rFonts w:ascii="Times New Roman" w:hAnsi="Times New Roman" w:cs="Times New Roman"/>
          <w:sz w:val="24"/>
          <w:szCs w:val="24"/>
        </w:rPr>
        <w:t xml:space="preserve">  Students with disabilities may contact the Disabilities Service Office, Central Campus, at 800-628-7722 or 937-393-3431.</w:t>
      </w:r>
    </w:p>
    <w:p w14:paraId="4F540609" w14:textId="77777777" w:rsidR="004C6375" w:rsidRDefault="004C6375" w:rsidP="004C6375">
      <w:pPr>
        <w:pStyle w:val="NoSpacing"/>
        <w:ind w:left="1080"/>
        <w:rPr>
          <w:rFonts w:ascii="Times New Roman" w:hAnsi="Times New Roman" w:cs="Times New Roman"/>
          <w:sz w:val="24"/>
          <w:szCs w:val="24"/>
        </w:rPr>
      </w:pPr>
    </w:p>
    <w:p w14:paraId="65786860" w14:textId="77777777" w:rsidR="004C6375" w:rsidRDefault="004C6375" w:rsidP="004C6375">
      <w:pPr>
        <w:rPr>
          <w:rFonts w:ascii="Times New Roman" w:hAnsi="Times New Roman" w:cs="Times New Roman"/>
          <w:b/>
          <w:bCs/>
          <w:sz w:val="24"/>
          <w:szCs w:val="24"/>
        </w:rPr>
      </w:pPr>
    </w:p>
    <w:p w14:paraId="5749144C" w14:textId="77777777" w:rsidR="00C57FE0" w:rsidRDefault="00C57FE0" w:rsidP="004C6375">
      <w:pPr>
        <w:pStyle w:val="NoSpacing"/>
      </w:pPr>
    </w:p>
    <w:sectPr w:rsidR="00C57FE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F4DED" w14:textId="77777777" w:rsidR="00530F17" w:rsidRDefault="00530F17" w:rsidP="00E43DED">
      <w:pPr>
        <w:spacing w:after="0" w:line="240" w:lineRule="auto"/>
      </w:pPr>
      <w:r>
        <w:separator/>
      </w:r>
    </w:p>
  </w:endnote>
  <w:endnote w:type="continuationSeparator" w:id="0">
    <w:p w14:paraId="6CD88657" w14:textId="77777777" w:rsidR="00530F17" w:rsidRDefault="00530F17" w:rsidP="00E43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9ED93" w14:textId="77777777" w:rsidR="00530F17" w:rsidRDefault="00530F17" w:rsidP="00E43DED">
      <w:pPr>
        <w:spacing w:after="0" w:line="240" w:lineRule="auto"/>
      </w:pPr>
      <w:r>
        <w:separator/>
      </w:r>
    </w:p>
  </w:footnote>
  <w:footnote w:type="continuationSeparator" w:id="0">
    <w:p w14:paraId="66441794" w14:textId="77777777" w:rsidR="00530F17" w:rsidRDefault="00530F17" w:rsidP="00E43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6CEB" w14:textId="77777777" w:rsidR="00E43DED" w:rsidRPr="0034357D" w:rsidRDefault="00E43DED" w:rsidP="00E43DED">
    <w:pPr>
      <w:pStyle w:val="NoSpacing"/>
      <w:ind w:left="0"/>
      <w:rPr>
        <w:rFonts w:ascii="Times New Roman" w:hAnsi="Times New Roman" w:cs="Times New Roman"/>
        <w:sz w:val="24"/>
      </w:rPr>
    </w:pPr>
    <w:r w:rsidRPr="0034357D">
      <w:rPr>
        <w:rFonts w:ascii="Times New Roman" w:hAnsi="Times New Roman" w:cs="Times New Roman"/>
        <w:sz w:val="24"/>
      </w:rPr>
      <w:t>Southern State Community College</w:t>
    </w:r>
  </w:p>
  <w:p w14:paraId="7070402C" w14:textId="7D55E3F2" w:rsidR="00E43DED" w:rsidRPr="0034357D" w:rsidRDefault="00E43DED" w:rsidP="00E43DED">
    <w:pPr>
      <w:pStyle w:val="Header"/>
      <w:rPr>
        <w:rFonts w:ascii="Times New Roman" w:hAnsi="Times New Roman" w:cs="Times New Roman"/>
        <w:sz w:val="24"/>
      </w:rPr>
    </w:pPr>
    <w:r>
      <w:rPr>
        <w:rFonts w:ascii="Times New Roman" w:hAnsi="Times New Roman" w:cs="Times New Roman"/>
        <w:sz w:val="24"/>
      </w:rPr>
      <w:t xml:space="preserve">Curriculum Committee </w:t>
    </w:r>
    <w:r w:rsidR="00A70688">
      <w:rPr>
        <w:rFonts w:ascii="Times New Roman" w:hAnsi="Times New Roman" w:cs="Times New Roman"/>
        <w:sz w:val="24"/>
      </w:rPr>
      <w:t>– April 2020</w:t>
    </w:r>
  </w:p>
  <w:p w14:paraId="1D5AB8CB" w14:textId="12928974" w:rsidR="00E43DED" w:rsidRPr="0034357D" w:rsidRDefault="00217E0E" w:rsidP="00E43DED">
    <w:pPr>
      <w:pStyle w:val="NoSpacing"/>
      <w:ind w:left="0"/>
      <w:rPr>
        <w:rFonts w:ascii="Times New Roman" w:hAnsi="Times New Roman" w:cs="Times New Roman"/>
        <w:b/>
        <w:sz w:val="24"/>
      </w:rPr>
    </w:pPr>
    <w:r>
      <w:rPr>
        <w:rFonts w:ascii="Times New Roman" w:hAnsi="Times New Roman" w:cs="Times New Roman"/>
        <w:b/>
        <w:sz w:val="24"/>
      </w:rPr>
      <w:t>CJUS1101</w:t>
    </w:r>
    <w:r w:rsidR="00A70688">
      <w:rPr>
        <w:rFonts w:ascii="Times New Roman" w:hAnsi="Times New Roman" w:cs="Times New Roman"/>
        <w:b/>
        <w:sz w:val="24"/>
      </w:rPr>
      <w:t xml:space="preserve"> – Introduction to Law Enforcement</w:t>
    </w:r>
  </w:p>
  <w:p w14:paraId="3C70114C" w14:textId="15C80A04" w:rsidR="00E43DED" w:rsidRDefault="00E43DED" w:rsidP="00E43DED">
    <w:pPr>
      <w:pStyle w:val="Header"/>
    </w:pPr>
    <w:r w:rsidRPr="0034357D">
      <w:rPr>
        <w:rFonts w:ascii="Times New Roman" w:hAnsi="Times New Roman" w:cs="Times New Roman"/>
        <w:sz w:val="24"/>
      </w:rPr>
      <w:t xml:space="preserve">Page </w:t>
    </w:r>
    <w:r w:rsidRPr="0034357D">
      <w:rPr>
        <w:rFonts w:ascii="Times New Roman" w:hAnsi="Times New Roman" w:cs="Times New Roman"/>
        <w:sz w:val="24"/>
      </w:rPr>
      <w:fldChar w:fldCharType="begin"/>
    </w:r>
    <w:r w:rsidRPr="0034357D">
      <w:rPr>
        <w:rFonts w:ascii="Times New Roman" w:hAnsi="Times New Roman" w:cs="Times New Roman"/>
        <w:sz w:val="24"/>
      </w:rPr>
      <w:instrText xml:space="preserve"> PAGE  \* Arabic  \* MERGEFORMAT </w:instrText>
    </w:r>
    <w:r w:rsidRPr="0034357D">
      <w:rPr>
        <w:rFonts w:ascii="Times New Roman" w:hAnsi="Times New Roman" w:cs="Times New Roman"/>
        <w:sz w:val="24"/>
      </w:rPr>
      <w:fldChar w:fldCharType="separate"/>
    </w:r>
    <w:r w:rsidR="00D04D9A">
      <w:rPr>
        <w:rFonts w:ascii="Times New Roman" w:hAnsi="Times New Roman" w:cs="Times New Roman"/>
        <w:noProof/>
        <w:sz w:val="24"/>
      </w:rPr>
      <w:t>8</w:t>
    </w:r>
    <w:r w:rsidRPr="0034357D">
      <w:rPr>
        <w:rFonts w:ascii="Times New Roman" w:hAnsi="Times New Roman" w:cs="Times New Roman"/>
        <w:sz w:val="24"/>
      </w:rPr>
      <w:fldChar w:fldCharType="end"/>
    </w:r>
    <w:r w:rsidRPr="0034357D">
      <w:rPr>
        <w:rFonts w:ascii="Times New Roman" w:hAnsi="Times New Roman" w:cs="Times New Roman"/>
        <w:sz w:val="24"/>
      </w:rPr>
      <w:t xml:space="preserve"> of </w:t>
    </w:r>
    <w:r w:rsidRPr="0034357D">
      <w:rPr>
        <w:rFonts w:ascii="Times New Roman" w:hAnsi="Times New Roman" w:cs="Times New Roman"/>
        <w:sz w:val="24"/>
      </w:rPr>
      <w:fldChar w:fldCharType="begin"/>
    </w:r>
    <w:r w:rsidRPr="0034357D">
      <w:rPr>
        <w:rFonts w:ascii="Times New Roman" w:hAnsi="Times New Roman" w:cs="Times New Roman"/>
        <w:sz w:val="24"/>
      </w:rPr>
      <w:instrText xml:space="preserve"> NUMPAGES  \* Arabic  \* MERGEFORMAT </w:instrText>
    </w:r>
    <w:r w:rsidRPr="0034357D">
      <w:rPr>
        <w:rFonts w:ascii="Times New Roman" w:hAnsi="Times New Roman" w:cs="Times New Roman"/>
        <w:sz w:val="24"/>
      </w:rPr>
      <w:fldChar w:fldCharType="separate"/>
    </w:r>
    <w:r w:rsidR="00D04D9A">
      <w:rPr>
        <w:rFonts w:ascii="Times New Roman" w:hAnsi="Times New Roman" w:cs="Times New Roman"/>
        <w:noProof/>
        <w:sz w:val="24"/>
      </w:rPr>
      <w:t>8</w:t>
    </w:r>
    <w:r w:rsidRPr="0034357D">
      <w:rPr>
        <w:rFonts w:ascii="Times New Roman" w:hAnsi="Times New Roman" w:cs="Times New Roman"/>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7CD"/>
    <w:multiLevelType w:val="hybridMultilevel"/>
    <w:tmpl w:val="D4041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1B7CD1"/>
    <w:multiLevelType w:val="hybridMultilevel"/>
    <w:tmpl w:val="46A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0D27E7"/>
    <w:multiLevelType w:val="hybridMultilevel"/>
    <w:tmpl w:val="68201D14"/>
    <w:lvl w:ilvl="0" w:tplc="BC082818">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3" w15:restartNumberingAfterBreak="0">
    <w:nsid w:val="0A050512"/>
    <w:multiLevelType w:val="hybridMultilevel"/>
    <w:tmpl w:val="8702E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730BEF"/>
    <w:multiLevelType w:val="hybridMultilevel"/>
    <w:tmpl w:val="E7FEB054"/>
    <w:lvl w:ilvl="0" w:tplc="BC383EDC">
      <w:start w:val="4"/>
      <w:numFmt w:val="upperRoman"/>
      <w:lvlText w:val="%1."/>
      <w:lvlJc w:val="left"/>
      <w:pPr>
        <w:tabs>
          <w:tab w:val="num" w:pos="720"/>
        </w:tabs>
        <w:ind w:left="720" w:hanging="720"/>
      </w:pPr>
      <w:rPr>
        <w:rFonts w:hint="default"/>
      </w:rPr>
    </w:lvl>
    <w:lvl w:ilvl="1" w:tplc="16F040FA">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B516497"/>
    <w:multiLevelType w:val="hybridMultilevel"/>
    <w:tmpl w:val="8A2E8CCC"/>
    <w:lvl w:ilvl="0" w:tplc="62826AA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0FA60256"/>
    <w:multiLevelType w:val="hybridMultilevel"/>
    <w:tmpl w:val="F4C851F2"/>
    <w:lvl w:ilvl="0" w:tplc="09B8465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01F1BC4"/>
    <w:multiLevelType w:val="hybridMultilevel"/>
    <w:tmpl w:val="6B96B1D4"/>
    <w:lvl w:ilvl="0" w:tplc="8A92912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2A568E6"/>
    <w:multiLevelType w:val="hybridMultilevel"/>
    <w:tmpl w:val="37EE22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4B4ED1"/>
    <w:multiLevelType w:val="hybridMultilevel"/>
    <w:tmpl w:val="AB0690F6"/>
    <w:lvl w:ilvl="0" w:tplc="22CA145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175B2CA0"/>
    <w:multiLevelType w:val="hybridMultilevel"/>
    <w:tmpl w:val="24C05682"/>
    <w:lvl w:ilvl="0" w:tplc="CC3A707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1ABC56E8"/>
    <w:multiLevelType w:val="hybridMultilevel"/>
    <w:tmpl w:val="72768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DBC6F33"/>
    <w:multiLevelType w:val="hybridMultilevel"/>
    <w:tmpl w:val="36D88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EF0CF9"/>
    <w:multiLevelType w:val="hybridMultilevel"/>
    <w:tmpl w:val="A386BD36"/>
    <w:lvl w:ilvl="0" w:tplc="376E0100">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4" w15:restartNumberingAfterBreak="0">
    <w:nsid w:val="1E2B1BB0"/>
    <w:multiLevelType w:val="hybridMultilevel"/>
    <w:tmpl w:val="E73C7CB6"/>
    <w:lvl w:ilvl="0" w:tplc="B8FC2BC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1F5B20AF"/>
    <w:multiLevelType w:val="hybridMultilevel"/>
    <w:tmpl w:val="B3987226"/>
    <w:lvl w:ilvl="0" w:tplc="69B8113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1F68220C"/>
    <w:multiLevelType w:val="hybridMultilevel"/>
    <w:tmpl w:val="604CC81C"/>
    <w:lvl w:ilvl="0" w:tplc="3A16DA8A">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7" w15:restartNumberingAfterBreak="0">
    <w:nsid w:val="22392B76"/>
    <w:multiLevelType w:val="hybridMultilevel"/>
    <w:tmpl w:val="1B56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1375A"/>
    <w:multiLevelType w:val="hybridMultilevel"/>
    <w:tmpl w:val="5E38FCCE"/>
    <w:lvl w:ilvl="0" w:tplc="8D380446">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9" w15:restartNumberingAfterBreak="0">
    <w:nsid w:val="35F715DA"/>
    <w:multiLevelType w:val="hybridMultilevel"/>
    <w:tmpl w:val="F278A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95F27EF"/>
    <w:multiLevelType w:val="hybridMultilevel"/>
    <w:tmpl w:val="F27E57B0"/>
    <w:lvl w:ilvl="0" w:tplc="4CCCBCE6">
      <w:start w:val="1"/>
      <w:numFmt w:val="bullet"/>
      <w:lvlText w:val=""/>
      <w:lvlJc w:val="left"/>
      <w:pPr>
        <w:tabs>
          <w:tab w:val="num" w:pos="1080"/>
        </w:tabs>
        <w:ind w:left="1080" w:hanging="360"/>
      </w:pPr>
      <w:rPr>
        <w:rFonts w:ascii="Symbol" w:hAnsi="Symbol"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411120D"/>
    <w:multiLevelType w:val="hybridMultilevel"/>
    <w:tmpl w:val="6216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95D4412"/>
    <w:multiLevelType w:val="hybridMultilevel"/>
    <w:tmpl w:val="39BE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AC81E57"/>
    <w:multiLevelType w:val="hybridMultilevel"/>
    <w:tmpl w:val="6F8E2940"/>
    <w:lvl w:ilvl="0" w:tplc="713CA20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E421A2"/>
    <w:multiLevelType w:val="hybridMultilevel"/>
    <w:tmpl w:val="67662A3E"/>
    <w:lvl w:ilvl="0" w:tplc="B78C03BA">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25" w15:restartNumberingAfterBreak="0">
    <w:nsid w:val="4D0C7950"/>
    <w:multiLevelType w:val="hybridMultilevel"/>
    <w:tmpl w:val="B198A2FE"/>
    <w:lvl w:ilvl="0" w:tplc="DBC4AF6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4DDA781F"/>
    <w:multiLevelType w:val="hybridMultilevel"/>
    <w:tmpl w:val="18524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E0638"/>
    <w:multiLevelType w:val="hybridMultilevel"/>
    <w:tmpl w:val="A4AAA1E4"/>
    <w:lvl w:ilvl="0" w:tplc="952A19D6">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28" w15:restartNumberingAfterBreak="0">
    <w:nsid w:val="65CC1255"/>
    <w:multiLevelType w:val="hybridMultilevel"/>
    <w:tmpl w:val="C454824A"/>
    <w:lvl w:ilvl="0" w:tplc="00E6D57E">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71C6082C"/>
    <w:multiLevelType w:val="hybridMultilevel"/>
    <w:tmpl w:val="36D88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3A39CF"/>
    <w:multiLevelType w:val="hybridMultilevel"/>
    <w:tmpl w:val="70F25E26"/>
    <w:lvl w:ilvl="0" w:tplc="9BC68A56">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31" w15:restartNumberingAfterBreak="0">
    <w:nsid w:val="7B373651"/>
    <w:multiLevelType w:val="hybridMultilevel"/>
    <w:tmpl w:val="DEFC2ACA"/>
    <w:lvl w:ilvl="0" w:tplc="713CA20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BB393B"/>
    <w:multiLevelType w:val="hybridMultilevel"/>
    <w:tmpl w:val="B8508D6C"/>
    <w:lvl w:ilvl="0" w:tplc="713CA208">
      <w:start w:val="1"/>
      <w:numFmt w:val="decimal"/>
      <w:lvlText w:val="%1."/>
      <w:lvlJc w:val="left"/>
      <w:pPr>
        <w:ind w:left="720" w:hanging="360"/>
      </w:pPr>
      <w:rPr>
        <w:b/>
        <w:bCs/>
      </w:rPr>
    </w:lvl>
    <w:lvl w:ilvl="1" w:tplc="0DE0C070">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1"/>
  </w:num>
  <w:num w:numId="20">
    <w:abstractNumId w:val="32"/>
  </w:num>
  <w:num w:numId="21">
    <w:abstractNumId w:val="20"/>
  </w:num>
  <w:num w:numId="22">
    <w:abstractNumId w:val="21"/>
  </w:num>
  <w:num w:numId="23">
    <w:abstractNumId w:val="4"/>
  </w:num>
  <w:num w:numId="24">
    <w:abstractNumId w:val="23"/>
  </w:num>
  <w:num w:numId="25">
    <w:abstractNumId w:val="31"/>
  </w:num>
  <w:num w:numId="26">
    <w:abstractNumId w:val="26"/>
  </w:num>
  <w:num w:numId="27">
    <w:abstractNumId w:val="3"/>
  </w:num>
  <w:num w:numId="28">
    <w:abstractNumId w:val="19"/>
  </w:num>
  <w:num w:numId="29">
    <w:abstractNumId w:val="22"/>
  </w:num>
  <w:num w:numId="30">
    <w:abstractNumId w:val="8"/>
  </w:num>
  <w:num w:numId="31">
    <w:abstractNumId w:val="17"/>
  </w:num>
  <w:num w:numId="32">
    <w:abstractNumId w:val="12"/>
  </w:num>
  <w:num w:numId="33">
    <w:abstractNumId w:val="29"/>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75"/>
    <w:rsid w:val="0009246E"/>
    <w:rsid w:val="00130BFA"/>
    <w:rsid w:val="00180EB1"/>
    <w:rsid w:val="00217E0E"/>
    <w:rsid w:val="00244E30"/>
    <w:rsid w:val="0032149B"/>
    <w:rsid w:val="00371B9E"/>
    <w:rsid w:val="003E20AD"/>
    <w:rsid w:val="00417390"/>
    <w:rsid w:val="00432A06"/>
    <w:rsid w:val="004374B0"/>
    <w:rsid w:val="00447AD3"/>
    <w:rsid w:val="00473727"/>
    <w:rsid w:val="004C6375"/>
    <w:rsid w:val="00530F17"/>
    <w:rsid w:val="00553027"/>
    <w:rsid w:val="005A7AF2"/>
    <w:rsid w:val="005C0318"/>
    <w:rsid w:val="005D53FA"/>
    <w:rsid w:val="00653333"/>
    <w:rsid w:val="006C6436"/>
    <w:rsid w:val="00737A25"/>
    <w:rsid w:val="007C28BF"/>
    <w:rsid w:val="007F43EF"/>
    <w:rsid w:val="00833952"/>
    <w:rsid w:val="00952D0F"/>
    <w:rsid w:val="00971161"/>
    <w:rsid w:val="009C6F3B"/>
    <w:rsid w:val="009D1CDD"/>
    <w:rsid w:val="009F33A4"/>
    <w:rsid w:val="00A07F8B"/>
    <w:rsid w:val="00A16426"/>
    <w:rsid w:val="00A70688"/>
    <w:rsid w:val="00B5469B"/>
    <w:rsid w:val="00BC6B3A"/>
    <w:rsid w:val="00C15353"/>
    <w:rsid w:val="00C57FE0"/>
    <w:rsid w:val="00CB2813"/>
    <w:rsid w:val="00CF5EC5"/>
    <w:rsid w:val="00D04D9A"/>
    <w:rsid w:val="00D93C19"/>
    <w:rsid w:val="00E43DED"/>
    <w:rsid w:val="00F07B91"/>
    <w:rsid w:val="00F44A0C"/>
    <w:rsid w:val="00F738E7"/>
    <w:rsid w:val="00FA28B4"/>
    <w:rsid w:val="00FF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D7A4"/>
  <w15:chartTrackingRefBased/>
  <w15:docId w15:val="{8B1D676C-A604-4DBC-B8F3-C8317474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120" w:lineRule="auto"/>
        <w:ind w:left="720" w:right="10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375"/>
    <w:pPr>
      <w:spacing w:after="160" w:line="256" w:lineRule="auto"/>
      <w:ind w:left="0" w:right="0"/>
    </w:pPr>
  </w:style>
  <w:style w:type="paragraph" w:styleId="Heading1">
    <w:name w:val="heading 1"/>
    <w:basedOn w:val="Normal"/>
    <w:next w:val="Normal"/>
    <w:link w:val="Heading1Char"/>
    <w:qFormat/>
    <w:rsid w:val="00833952"/>
    <w:pPr>
      <w:keepNext/>
      <w:spacing w:after="0" w:line="240" w:lineRule="auto"/>
      <w:ind w:left="720"/>
      <w:outlineLvl w:val="0"/>
    </w:pPr>
    <w:rPr>
      <w:rFonts w:ascii="Times New Roman" w:eastAsia="Times New Roman" w:hAnsi="Times New Roman" w:cs="Times New Roman"/>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6375"/>
    <w:pPr>
      <w:spacing w:line="240" w:lineRule="auto"/>
    </w:pPr>
  </w:style>
  <w:style w:type="paragraph" w:styleId="ListParagraph">
    <w:name w:val="List Paragraph"/>
    <w:basedOn w:val="Normal"/>
    <w:uiPriority w:val="34"/>
    <w:qFormat/>
    <w:rsid w:val="004C6375"/>
    <w:pPr>
      <w:ind w:left="720"/>
      <w:contextualSpacing/>
    </w:pPr>
  </w:style>
  <w:style w:type="table" w:styleId="TableGrid">
    <w:name w:val="Table Grid"/>
    <w:basedOn w:val="TableNormal"/>
    <w:uiPriority w:val="39"/>
    <w:rsid w:val="004C6375"/>
    <w:pPr>
      <w:spacing w:line="240" w:lineRule="auto"/>
      <w:ind w:left="0" w:right="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DED"/>
  </w:style>
  <w:style w:type="paragraph" w:styleId="Footer">
    <w:name w:val="footer"/>
    <w:basedOn w:val="Normal"/>
    <w:link w:val="FooterChar"/>
    <w:uiPriority w:val="99"/>
    <w:unhideWhenUsed/>
    <w:rsid w:val="00E43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DED"/>
  </w:style>
  <w:style w:type="paragraph" w:styleId="BodyTextIndent">
    <w:name w:val="Body Text Indent"/>
    <w:basedOn w:val="Normal"/>
    <w:link w:val="BodyTextIndentChar"/>
    <w:rsid w:val="00CB2813"/>
    <w:pPr>
      <w:spacing w:after="0" w:line="240" w:lineRule="auto"/>
      <w:ind w:left="720"/>
    </w:pPr>
    <w:rPr>
      <w:rFonts w:ascii="Times New Roman" w:eastAsia="Times New Roman" w:hAnsi="Times New Roman" w:cs="Times New Roman"/>
      <w:bCs/>
      <w:sz w:val="24"/>
      <w:szCs w:val="24"/>
    </w:rPr>
  </w:style>
  <w:style w:type="character" w:customStyle="1" w:styleId="BodyTextIndentChar">
    <w:name w:val="Body Text Indent Char"/>
    <w:basedOn w:val="DefaultParagraphFont"/>
    <w:link w:val="BodyTextIndent"/>
    <w:rsid w:val="00CB2813"/>
    <w:rPr>
      <w:rFonts w:ascii="Times New Roman" w:eastAsia="Times New Roman" w:hAnsi="Times New Roman" w:cs="Times New Roman"/>
      <w:bCs/>
      <w:sz w:val="24"/>
      <w:szCs w:val="24"/>
    </w:rPr>
  </w:style>
  <w:style w:type="character" w:customStyle="1" w:styleId="Heading1Char">
    <w:name w:val="Heading 1 Char"/>
    <w:basedOn w:val="DefaultParagraphFont"/>
    <w:link w:val="Heading1"/>
    <w:rsid w:val="00833952"/>
    <w:rPr>
      <w:rFonts w:ascii="Times New Roman" w:eastAsia="Times New Roman" w:hAnsi="Times New Roman" w:cs="Times New Roman"/>
      <w:bCs/>
      <w:i/>
      <w:iCs/>
      <w:sz w:val="24"/>
      <w:szCs w:val="24"/>
    </w:rPr>
  </w:style>
  <w:style w:type="paragraph" w:styleId="BodyText">
    <w:name w:val="Body Text"/>
    <w:basedOn w:val="Normal"/>
    <w:link w:val="BodyTextChar"/>
    <w:uiPriority w:val="99"/>
    <w:semiHidden/>
    <w:unhideWhenUsed/>
    <w:rsid w:val="0032149B"/>
    <w:pPr>
      <w:spacing w:after="120"/>
    </w:pPr>
  </w:style>
  <w:style w:type="character" w:customStyle="1" w:styleId="BodyTextChar">
    <w:name w:val="Body Text Char"/>
    <w:basedOn w:val="DefaultParagraphFont"/>
    <w:link w:val="BodyText"/>
    <w:uiPriority w:val="99"/>
    <w:semiHidden/>
    <w:rsid w:val="00321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2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Crump</dc:creator>
  <cp:keywords/>
  <dc:description/>
  <cp:lastModifiedBy>Angela Moots</cp:lastModifiedBy>
  <cp:revision>4</cp:revision>
  <dcterms:created xsi:type="dcterms:W3CDTF">2020-05-08T12:04:00Z</dcterms:created>
  <dcterms:modified xsi:type="dcterms:W3CDTF">2020-05-08T12:12:00Z</dcterms:modified>
</cp:coreProperties>
</file>